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30" w:rsidRDefault="00B14D30" w:rsidP="00B14D30">
      <w:pPr>
        <w:shd w:val="clear" w:color="auto" w:fill="FFFFFF"/>
        <w:spacing w:before="5" w:after="0"/>
        <w:ind w:left="29" w:right="19" w:firstLine="403"/>
        <w:jc w:val="center"/>
        <w:rPr>
          <w:rFonts w:ascii="Times New Roman" w:hAnsi="Times New Roman"/>
          <w:b/>
          <w:sz w:val="24"/>
          <w:szCs w:val="24"/>
        </w:rPr>
      </w:pPr>
      <w:r w:rsidRPr="006C7D1A">
        <w:rPr>
          <w:rFonts w:ascii="Times New Roman" w:hAnsi="Times New Roman"/>
          <w:b/>
          <w:sz w:val="24"/>
          <w:szCs w:val="24"/>
        </w:rPr>
        <w:t>Учеб</w:t>
      </w:r>
      <w:r w:rsidR="00385DF7">
        <w:rPr>
          <w:rFonts w:ascii="Times New Roman" w:hAnsi="Times New Roman"/>
          <w:b/>
          <w:sz w:val="24"/>
          <w:szCs w:val="24"/>
        </w:rPr>
        <w:t>но-тематическое планиро</w:t>
      </w:r>
      <w:bookmarkStart w:id="0" w:name="_GoBack"/>
      <w:bookmarkEnd w:id="0"/>
      <w:r w:rsidR="00385DF7">
        <w:rPr>
          <w:rFonts w:ascii="Times New Roman" w:hAnsi="Times New Roman"/>
          <w:b/>
          <w:sz w:val="24"/>
          <w:szCs w:val="24"/>
        </w:rPr>
        <w:t>вание 6,7</w:t>
      </w:r>
      <w:r w:rsidRPr="006C7D1A">
        <w:rPr>
          <w:rFonts w:ascii="Times New Roman" w:hAnsi="Times New Roman"/>
          <w:b/>
          <w:sz w:val="24"/>
          <w:szCs w:val="24"/>
        </w:rPr>
        <w:t xml:space="preserve"> класс</w:t>
      </w:r>
      <w:r w:rsidR="008F5DAA">
        <w:rPr>
          <w:rFonts w:ascii="Times New Roman" w:hAnsi="Times New Roman"/>
          <w:b/>
          <w:sz w:val="24"/>
          <w:szCs w:val="24"/>
        </w:rPr>
        <w:t xml:space="preserve"> на 4 четверть</w:t>
      </w:r>
    </w:p>
    <w:p w:rsidR="006C7D1A" w:rsidRDefault="006C7D1A" w:rsidP="00B14D30">
      <w:pPr>
        <w:shd w:val="clear" w:color="auto" w:fill="FFFFFF"/>
        <w:spacing w:before="5" w:after="0"/>
        <w:ind w:left="29" w:right="19" w:firstLine="40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Ind w:w="29" w:type="dxa"/>
        <w:tblLook w:val="04A0" w:firstRow="1" w:lastRow="0" w:firstColumn="1" w:lastColumn="0" w:noHBand="0" w:noVBand="1"/>
      </w:tblPr>
      <w:tblGrid>
        <w:gridCol w:w="646"/>
        <w:gridCol w:w="3119"/>
        <w:gridCol w:w="779"/>
        <w:gridCol w:w="780"/>
        <w:gridCol w:w="1559"/>
        <w:gridCol w:w="1560"/>
        <w:gridCol w:w="6030"/>
      </w:tblGrid>
      <w:tr w:rsidR="00AB6BC2" w:rsidTr="00AB6BC2">
        <w:tc>
          <w:tcPr>
            <w:tcW w:w="646" w:type="dxa"/>
            <w:vMerge w:val="restart"/>
          </w:tcPr>
          <w:p w:rsidR="00AB6BC2" w:rsidRDefault="00AB6BC2" w:rsidP="006C7D1A">
            <w:pPr>
              <w:spacing w:before="5" w:after="0"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AB6BC2" w:rsidRDefault="00AB6BC2" w:rsidP="006C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gridSpan w:val="2"/>
          </w:tcPr>
          <w:p w:rsidR="00AB6BC2" w:rsidRDefault="00AB6BC2" w:rsidP="006C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AB6BC2" w:rsidRDefault="00AB6BC2" w:rsidP="006C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работ</w:t>
            </w:r>
          </w:p>
        </w:tc>
        <w:tc>
          <w:tcPr>
            <w:tcW w:w="1560" w:type="dxa"/>
            <w:vMerge w:val="restart"/>
          </w:tcPr>
          <w:p w:rsidR="00AB6BC2" w:rsidRDefault="00AB6BC2" w:rsidP="006C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абот</w:t>
            </w:r>
          </w:p>
        </w:tc>
        <w:tc>
          <w:tcPr>
            <w:tcW w:w="6030" w:type="dxa"/>
            <w:vMerge w:val="restart"/>
          </w:tcPr>
          <w:p w:rsidR="00AB6BC2" w:rsidRDefault="00AB6BC2" w:rsidP="006C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 к модулю</w:t>
            </w:r>
          </w:p>
        </w:tc>
      </w:tr>
      <w:tr w:rsidR="00AB6BC2" w:rsidTr="00AB6BC2">
        <w:tc>
          <w:tcPr>
            <w:tcW w:w="646" w:type="dxa"/>
            <w:vMerge/>
          </w:tcPr>
          <w:p w:rsidR="00AB6BC2" w:rsidRDefault="00AB6BC2" w:rsidP="00B14D30">
            <w:pPr>
              <w:spacing w:before="5" w:after="0"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80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vMerge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BC2" w:rsidTr="00AB6BC2">
        <w:trPr>
          <w:trHeight w:val="1902"/>
        </w:trPr>
        <w:tc>
          <w:tcPr>
            <w:tcW w:w="646" w:type="dxa"/>
          </w:tcPr>
          <w:p w:rsidR="00AB6BC2" w:rsidRDefault="00AB6BC2" w:rsidP="00B14D30">
            <w:pPr>
              <w:spacing w:before="5" w:after="0"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BC2" w:rsidRPr="00AB6BC2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C2">
              <w:rPr>
                <w:rFonts w:ascii="Times New Roman" w:hAnsi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779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00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Merge w:val="restart"/>
          </w:tcPr>
          <w:p w:rsidR="00AB6BC2" w:rsidRPr="00AB6BC2" w:rsidRDefault="00AB6BC2" w:rsidP="00AB6B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AB6BC2">
              <w:rPr>
                <w:rFonts w:ascii="Times New Roman" w:hAnsi="Times New Roman"/>
                <w:szCs w:val="24"/>
                <w:u w:val="single"/>
              </w:rPr>
              <w:t>Личностные:</w:t>
            </w:r>
          </w:p>
          <w:p w:rsidR="00AB6BC2" w:rsidRPr="00AB6BC2" w:rsidRDefault="00AB6BC2" w:rsidP="00AB6BC2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eastAsia="Times New Roman" w:cs="Arial"/>
                <w:color w:val="000000"/>
                <w:sz w:val="20"/>
                <w:lang w:eastAsia="ru-RU"/>
              </w:rPr>
            </w:pPr>
            <w:r w:rsidRPr="00AB6BC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AB6BC2" w:rsidRPr="00530047" w:rsidRDefault="00AB6BC2" w:rsidP="00AB6BC2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eastAsia="Times New Roman" w:cs="Arial"/>
                <w:color w:val="000000"/>
                <w:sz w:val="20"/>
                <w:lang w:eastAsia="ru-RU"/>
              </w:rPr>
            </w:pPr>
            <w:r w:rsidRPr="00AB6BC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530047" w:rsidRPr="00530047" w:rsidRDefault="00530047" w:rsidP="00530047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eastAsia="Times New Roman" w:cs="Arial"/>
                <w:color w:val="000000"/>
                <w:sz w:val="20"/>
                <w:lang w:eastAsia="ru-RU"/>
              </w:rPr>
            </w:pPr>
            <w:r w:rsidRPr="0053004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формирование </w:t>
            </w:r>
            <w:proofErr w:type="spellStart"/>
            <w:r w:rsidRPr="0053004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антиэкстремистского</w:t>
            </w:r>
            <w:proofErr w:type="spellEnd"/>
            <w:r w:rsidRPr="0053004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      </w:r>
          </w:p>
          <w:p w:rsidR="00AB6BC2" w:rsidRPr="00AB6BC2" w:rsidRDefault="00AB6BC2" w:rsidP="00AB6BC2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eastAsia="Times New Roman" w:cs="Arial"/>
                <w:color w:val="000000"/>
                <w:sz w:val="20"/>
                <w:lang w:eastAsia="ru-RU"/>
              </w:rPr>
            </w:pPr>
            <w:r w:rsidRPr="00AB6BC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  <w:p w:rsidR="00AB6BC2" w:rsidRPr="00AB6BC2" w:rsidRDefault="00AB6BC2" w:rsidP="00AB6B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AB6BC2">
              <w:rPr>
                <w:rFonts w:ascii="Times New Roman" w:hAnsi="Times New Roman"/>
                <w:bCs/>
                <w:iCs/>
                <w:szCs w:val="24"/>
                <w:u w:val="single"/>
              </w:rPr>
              <w:t>Регулятивные</w:t>
            </w:r>
            <w:r w:rsidRPr="00AB6BC2">
              <w:rPr>
                <w:rFonts w:ascii="Times New Roman" w:hAnsi="Times New Roman"/>
                <w:iCs/>
                <w:szCs w:val="24"/>
                <w:u w:val="single"/>
              </w:rPr>
              <w:t>:</w:t>
            </w:r>
            <w:r w:rsidRPr="00AB6BC2">
              <w:rPr>
                <w:rFonts w:ascii="Times New Roman" w:hAnsi="Times New Roman"/>
                <w:szCs w:val="24"/>
                <w:u w:val="single"/>
              </w:rPr>
              <w:t> </w:t>
            </w:r>
          </w:p>
          <w:p w:rsidR="00AB6BC2" w:rsidRPr="00AB6BC2" w:rsidRDefault="00AB6BC2" w:rsidP="00AB6BC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Cs w:val="24"/>
              </w:rPr>
            </w:pPr>
            <w:r w:rsidRPr="00AB6BC2">
              <w:rPr>
                <w:rFonts w:ascii="Times New Roman" w:hAnsi="Times New Roman"/>
                <w:szCs w:val="24"/>
              </w:rPr>
      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AB6BC2" w:rsidRPr="00AB6BC2" w:rsidRDefault="00AB6BC2" w:rsidP="00AB6B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AB6BC2">
              <w:rPr>
                <w:rFonts w:ascii="Times New Roman" w:hAnsi="Times New Roman"/>
                <w:bCs/>
                <w:iCs/>
                <w:szCs w:val="24"/>
                <w:u w:val="single"/>
              </w:rPr>
              <w:t>Познавательные:</w:t>
            </w:r>
            <w:r w:rsidRPr="00AB6BC2">
              <w:rPr>
                <w:rFonts w:ascii="Times New Roman" w:hAnsi="Times New Roman"/>
                <w:bCs/>
                <w:szCs w:val="24"/>
              </w:rPr>
              <w:t> </w:t>
            </w:r>
          </w:p>
          <w:p w:rsidR="00AB6BC2" w:rsidRPr="00AB6BC2" w:rsidRDefault="00AB6BC2" w:rsidP="00AB6BC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Cs w:val="24"/>
              </w:rPr>
            </w:pPr>
            <w:r w:rsidRPr="00AB6BC2">
              <w:rPr>
                <w:rFonts w:ascii="Times New Roman" w:hAnsi="Times New Roman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AB6BC2" w:rsidRPr="00AB6BC2" w:rsidRDefault="00AB6BC2" w:rsidP="00AB6BC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Cs w:val="24"/>
              </w:rPr>
            </w:pPr>
            <w:r w:rsidRPr="00AB6BC2">
              <w:rPr>
                <w:rFonts w:ascii="Times New Roman" w:hAnsi="Times New Roman"/>
                <w:szCs w:val="24"/>
              </w:rPr>
              <w:t xml:space="preserve">освоение приёмов действий в опасных и </w:t>
            </w:r>
            <w:r w:rsidRPr="00AB6BC2">
              <w:rPr>
                <w:rFonts w:ascii="Times New Roman" w:hAnsi="Times New Roman"/>
                <w:szCs w:val="24"/>
              </w:rPr>
              <w:lastRenderedPageBreak/>
              <w:t>чрезвычайных ситуациях природного, техногенного и социального характера, в том числе оказание первой помощи пострадавшим.</w:t>
            </w:r>
          </w:p>
          <w:p w:rsidR="00AB6BC2" w:rsidRPr="00AB6BC2" w:rsidRDefault="00AB6BC2" w:rsidP="00AB6BC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AB6BC2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  </w:t>
            </w:r>
            <w:r w:rsidRPr="00AB6BC2">
              <w:rPr>
                <w:rFonts w:ascii="Times New Roman" w:hAnsi="Times New Roman"/>
                <w:bCs/>
                <w:iCs/>
                <w:szCs w:val="24"/>
                <w:u w:val="single"/>
              </w:rPr>
              <w:t>Коммуникативные</w:t>
            </w:r>
            <w:r w:rsidRPr="00AB6BC2">
              <w:rPr>
                <w:rFonts w:ascii="Times New Roman" w:hAnsi="Times New Roman"/>
                <w:bCs/>
                <w:szCs w:val="24"/>
              </w:rPr>
              <w:t>:</w:t>
            </w:r>
          </w:p>
          <w:p w:rsidR="00AB6BC2" w:rsidRPr="00AB6BC2" w:rsidRDefault="00AB6BC2" w:rsidP="00AB6BC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</w:rPr>
            </w:pPr>
            <w:r w:rsidRPr="00AB6BC2">
              <w:rPr>
                <w:rFonts w:ascii="Times New Roman" w:hAnsi="Times New Roman"/>
                <w:szCs w:val="24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AB6BC2" w:rsidTr="00AB6BC2">
        <w:trPr>
          <w:trHeight w:val="4177"/>
        </w:trPr>
        <w:tc>
          <w:tcPr>
            <w:tcW w:w="646" w:type="dxa"/>
          </w:tcPr>
          <w:p w:rsidR="00AB6BC2" w:rsidRDefault="00AB6BC2" w:rsidP="00B14D30">
            <w:pPr>
              <w:spacing w:before="5" w:after="0"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B6BC2" w:rsidRPr="00AB6BC2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C2">
              <w:rPr>
                <w:rFonts w:ascii="Times New Roman" w:hAnsi="Times New Roman"/>
                <w:iCs/>
                <w:sz w:val="24"/>
                <w:szCs w:val="24"/>
              </w:rPr>
              <w:t xml:space="preserve">Защита населения </w:t>
            </w:r>
            <w:r w:rsidRPr="00AB6BC2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AB6BC2">
              <w:rPr>
                <w:rFonts w:ascii="Times New Roman" w:hAnsi="Times New Roman"/>
                <w:iCs/>
                <w:sz w:val="24"/>
                <w:szCs w:val="24"/>
              </w:rPr>
              <w:t>от чрезвычайных ситуаций</w:t>
            </w:r>
          </w:p>
        </w:tc>
        <w:tc>
          <w:tcPr>
            <w:tcW w:w="779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BC2" w:rsidTr="00AB6BC2">
        <w:tc>
          <w:tcPr>
            <w:tcW w:w="646" w:type="dxa"/>
          </w:tcPr>
          <w:p w:rsidR="00AB6BC2" w:rsidRDefault="00AB6BC2" w:rsidP="00B14D30">
            <w:pPr>
              <w:spacing w:before="5" w:after="0"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B6BC2" w:rsidRPr="00AB6BC2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C2">
              <w:rPr>
                <w:rFonts w:ascii="Times New Roman" w:hAnsi="Times New Roman"/>
                <w:bCs/>
                <w:sz w:val="24"/>
                <w:szCs w:val="24"/>
              </w:rPr>
              <w:t>Основы противодействия экстремизму и терроризму в</w:t>
            </w:r>
            <w:r w:rsidRPr="00AB6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BC2"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779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</w:tcPr>
          <w:p w:rsidR="00AB6BC2" w:rsidRPr="006C7D1A" w:rsidRDefault="00AB6BC2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047" w:rsidTr="00530047">
        <w:trPr>
          <w:trHeight w:val="1611"/>
        </w:trPr>
        <w:tc>
          <w:tcPr>
            <w:tcW w:w="646" w:type="dxa"/>
          </w:tcPr>
          <w:p w:rsidR="00530047" w:rsidRDefault="00530047" w:rsidP="00B14D30">
            <w:pPr>
              <w:spacing w:before="5" w:after="0"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530047" w:rsidRPr="00AB6BC2" w:rsidRDefault="00530047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C2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Основы здорового образа жизни</w:t>
            </w:r>
          </w:p>
        </w:tc>
        <w:tc>
          <w:tcPr>
            <w:tcW w:w="779" w:type="dxa"/>
          </w:tcPr>
          <w:p w:rsidR="00530047" w:rsidRPr="006C7D1A" w:rsidRDefault="009C385E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530047" w:rsidRPr="006C7D1A" w:rsidRDefault="00530047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30047" w:rsidRPr="006C7D1A" w:rsidRDefault="00530047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0047" w:rsidRPr="006C7D1A" w:rsidRDefault="00530047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Merge w:val="restart"/>
          </w:tcPr>
          <w:p w:rsidR="00530047" w:rsidRPr="00530047" w:rsidRDefault="00530047" w:rsidP="00530047">
            <w:pPr>
              <w:spacing w:after="0" w:line="240" w:lineRule="auto"/>
              <w:ind w:firstLine="669"/>
              <w:rPr>
                <w:rFonts w:ascii="Times New Roman" w:hAnsi="Times New Roman"/>
                <w:szCs w:val="24"/>
                <w:u w:val="single"/>
                <w:lang w:bidi="en-US"/>
              </w:rPr>
            </w:pPr>
            <w:r w:rsidRPr="00530047">
              <w:rPr>
                <w:rFonts w:ascii="Times New Roman" w:hAnsi="Times New Roman"/>
                <w:szCs w:val="24"/>
                <w:u w:val="single"/>
                <w:lang w:bidi="en-US"/>
              </w:rPr>
              <w:t>Личностные:</w:t>
            </w:r>
          </w:p>
          <w:p w:rsidR="00530047" w:rsidRPr="00530047" w:rsidRDefault="00530047" w:rsidP="00530047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eastAsia="Times New Roman" w:cs="Arial"/>
                <w:color w:val="000000"/>
                <w:sz w:val="20"/>
                <w:lang w:eastAsia="ru-RU"/>
              </w:rPr>
            </w:pPr>
            <w:r w:rsidRPr="0053004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формирование понимания ценности здорового и безопасного образа жизни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  <w:p w:rsidR="00530047" w:rsidRPr="00530047" w:rsidRDefault="00530047" w:rsidP="00530047">
            <w:pPr>
              <w:shd w:val="clear" w:color="auto" w:fill="FFFFFF"/>
              <w:spacing w:after="0" w:line="240" w:lineRule="auto"/>
              <w:ind w:firstLine="669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53004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Регулятивные: </w:t>
            </w:r>
          </w:p>
          <w:p w:rsidR="00530047" w:rsidRPr="00530047" w:rsidRDefault="00530047" w:rsidP="0053004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Cs w:val="24"/>
              </w:rPr>
            </w:pPr>
            <w:r w:rsidRPr="00530047">
              <w:rPr>
                <w:rFonts w:ascii="Times New Roman" w:hAnsi="Times New Roman"/>
                <w:szCs w:val="24"/>
              </w:rPr>
              <w:t>умение оценивать правильность выполнения учебной задачи в области безопасности жизнедеятельности, соб</w:t>
            </w:r>
            <w:r>
              <w:rPr>
                <w:rFonts w:ascii="Times New Roman" w:hAnsi="Times New Roman"/>
                <w:szCs w:val="24"/>
              </w:rPr>
              <w:t>ственные возможности её решения.</w:t>
            </w:r>
          </w:p>
          <w:p w:rsidR="00530047" w:rsidRPr="00530047" w:rsidRDefault="00530047" w:rsidP="00530047">
            <w:pPr>
              <w:shd w:val="clear" w:color="auto" w:fill="FFFFFF"/>
              <w:spacing w:after="0" w:line="240" w:lineRule="auto"/>
              <w:ind w:firstLine="669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53004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Познавательные:</w:t>
            </w:r>
          </w:p>
          <w:p w:rsidR="00530047" w:rsidRPr="00530047" w:rsidRDefault="00530047" w:rsidP="0053004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Cs w:val="24"/>
              </w:rPr>
            </w:pPr>
            <w:r w:rsidRPr="00530047">
              <w:rPr>
                <w:rFonts w:ascii="Times New Roman" w:hAnsi="Times New Roman"/>
                <w:szCs w:val="24"/>
              </w:rPr>
              <w:t>умение создавать, применять и преобразовывать знаки и символы, модели и схемы для решения</w:t>
            </w:r>
            <w:r>
              <w:rPr>
                <w:rFonts w:ascii="Times New Roman" w:hAnsi="Times New Roman"/>
                <w:szCs w:val="24"/>
              </w:rPr>
              <w:t xml:space="preserve"> учебных и познавательных задач.</w:t>
            </w:r>
          </w:p>
          <w:p w:rsidR="00530047" w:rsidRPr="00530047" w:rsidRDefault="00530047" w:rsidP="0053004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530047">
              <w:rPr>
                <w:rFonts w:ascii="Times New Roman" w:hAnsi="Times New Roman"/>
                <w:bCs/>
                <w:iCs/>
                <w:szCs w:val="24"/>
                <w:u w:val="single"/>
              </w:rPr>
              <w:t>Коммуникативные</w:t>
            </w:r>
            <w:r w:rsidRPr="00530047">
              <w:rPr>
                <w:rFonts w:ascii="Times New Roman" w:hAnsi="Times New Roman"/>
                <w:bCs/>
                <w:szCs w:val="24"/>
              </w:rPr>
              <w:t>:</w:t>
            </w:r>
          </w:p>
          <w:p w:rsidR="00530047" w:rsidRPr="00530047" w:rsidRDefault="00530047" w:rsidP="0053004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Cs w:val="24"/>
              </w:rPr>
            </w:pPr>
            <w:r w:rsidRPr="00530047">
              <w:rPr>
                <w:rFonts w:ascii="Times New Roman" w:hAnsi="Times New Roman"/>
                <w:szCs w:val="24"/>
              </w:rPr>
              <w:t>работать индивидуально и в группе: находить общее решение и разрешать конфликты на основе согласования позиций и учёта интересов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30047" w:rsidTr="00AB6BC2">
        <w:tc>
          <w:tcPr>
            <w:tcW w:w="646" w:type="dxa"/>
          </w:tcPr>
          <w:p w:rsidR="00530047" w:rsidRDefault="00530047" w:rsidP="00B14D30">
            <w:pPr>
              <w:spacing w:before="5" w:after="0"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30047" w:rsidRPr="00530047" w:rsidRDefault="00530047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47">
              <w:rPr>
                <w:rFonts w:ascii="Times New Roman" w:hAnsi="Times New Roman"/>
                <w:iCs/>
                <w:sz w:val="24"/>
                <w:szCs w:val="24"/>
              </w:rPr>
              <w:t>Основы медицинских знаний и оказания первой помощи</w:t>
            </w:r>
          </w:p>
        </w:tc>
        <w:tc>
          <w:tcPr>
            <w:tcW w:w="779" w:type="dxa"/>
          </w:tcPr>
          <w:p w:rsidR="00530047" w:rsidRPr="006C7D1A" w:rsidRDefault="00530047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530047" w:rsidRPr="006C7D1A" w:rsidRDefault="009C385E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30047" w:rsidRPr="006C7D1A" w:rsidRDefault="00530047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0047" w:rsidRPr="006C7D1A" w:rsidRDefault="00530047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</w:tcPr>
          <w:p w:rsidR="00530047" w:rsidRPr="006C7D1A" w:rsidRDefault="00530047" w:rsidP="006C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D1A" w:rsidRDefault="006C7D1A" w:rsidP="00B14D30">
      <w:pPr>
        <w:shd w:val="clear" w:color="auto" w:fill="FFFFFF"/>
        <w:spacing w:before="5" w:after="0"/>
        <w:ind w:left="29" w:right="19" w:firstLine="403"/>
        <w:jc w:val="center"/>
        <w:rPr>
          <w:rFonts w:ascii="Times New Roman" w:hAnsi="Times New Roman"/>
          <w:b/>
          <w:sz w:val="24"/>
          <w:szCs w:val="24"/>
        </w:rPr>
      </w:pPr>
    </w:p>
    <w:p w:rsidR="006C7D1A" w:rsidRDefault="006C7D1A" w:rsidP="00B14D30">
      <w:pPr>
        <w:shd w:val="clear" w:color="auto" w:fill="FFFFFF"/>
        <w:spacing w:before="5" w:after="0"/>
        <w:ind w:left="29" w:right="19" w:firstLine="403"/>
        <w:jc w:val="center"/>
        <w:rPr>
          <w:rFonts w:ascii="Times New Roman" w:hAnsi="Times New Roman"/>
          <w:b/>
          <w:sz w:val="24"/>
          <w:szCs w:val="24"/>
        </w:rPr>
      </w:pPr>
    </w:p>
    <w:p w:rsidR="006C7D1A" w:rsidRDefault="006C7D1A" w:rsidP="00B14D30">
      <w:pPr>
        <w:shd w:val="clear" w:color="auto" w:fill="FFFFFF"/>
        <w:spacing w:before="5" w:after="0"/>
        <w:ind w:left="29" w:right="19" w:firstLine="403"/>
        <w:jc w:val="center"/>
        <w:rPr>
          <w:rFonts w:ascii="Times New Roman" w:hAnsi="Times New Roman"/>
          <w:b/>
          <w:sz w:val="24"/>
          <w:szCs w:val="24"/>
        </w:rPr>
      </w:pPr>
    </w:p>
    <w:p w:rsidR="00B14D30" w:rsidRDefault="00B14D30" w:rsidP="00460F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2121" w:rsidRDefault="00A22121" w:rsidP="00460F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0955" w:rsidRDefault="006B0955" w:rsidP="004A48A7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A5029A" w:rsidRDefault="00A5029A" w:rsidP="004A48A7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6B0955" w:rsidRDefault="006B0955" w:rsidP="00337FD2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6B0955" w:rsidRPr="00530047" w:rsidRDefault="006B0955" w:rsidP="004A48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047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E41C66" w:rsidRPr="00530047" w:rsidRDefault="00E41C66" w:rsidP="00E41C6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30047">
        <w:rPr>
          <w:rFonts w:ascii="Times New Roman" w:hAnsi="Times New Roman"/>
          <w:sz w:val="24"/>
          <w:szCs w:val="24"/>
        </w:rPr>
        <w:t>Календарно-темат</w:t>
      </w:r>
      <w:r w:rsidR="009C385E">
        <w:rPr>
          <w:rFonts w:ascii="Times New Roman" w:hAnsi="Times New Roman"/>
          <w:sz w:val="24"/>
          <w:szCs w:val="24"/>
        </w:rPr>
        <w:t>ическое планирование 6 класс (31 час</w:t>
      </w:r>
      <w:r w:rsidRPr="00530047">
        <w:rPr>
          <w:rFonts w:ascii="Times New Roman" w:hAnsi="Times New Roman"/>
          <w:sz w:val="24"/>
          <w:szCs w:val="24"/>
        </w:rPr>
        <w:t>)</w:t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908"/>
        <w:gridCol w:w="1752"/>
        <w:gridCol w:w="3118"/>
        <w:gridCol w:w="1560"/>
        <w:gridCol w:w="992"/>
        <w:gridCol w:w="4536"/>
        <w:gridCol w:w="1134"/>
        <w:gridCol w:w="992"/>
      </w:tblGrid>
      <w:tr w:rsidR="006B0955" w:rsidRPr="00021BBD" w:rsidTr="00201DD9">
        <w:tc>
          <w:tcPr>
            <w:tcW w:w="908" w:type="dxa"/>
            <w:vMerge w:val="restart"/>
          </w:tcPr>
          <w:p w:rsidR="006B0955" w:rsidRPr="00021BBD" w:rsidRDefault="006B0955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752" w:type="dxa"/>
            <w:vMerge w:val="restart"/>
          </w:tcPr>
          <w:p w:rsidR="006B0955" w:rsidRPr="00021BBD" w:rsidRDefault="006B0955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8" w:type="dxa"/>
            <w:vMerge w:val="restart"/>
          </w:tcPr>
          <w:p w:rsidR="006B0955" w:rsidRPr="00021BBD" w:rsidRDefault="006B0955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</w:tcPr>
          <w:p w:rsidR="006B0955" w:rsidRPr="00021BBD" w:rsidRDefault="00530047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урока</w:t>
            </w:r>
          </w:p>
        </w:tc>
        <w:tc>
          <w:tcPr>
            <w:tcW w:w="992" w:type="dxa"/>
            <w:vMerge w:val="restart"/>
          </w:tcPr>
          <w:p w:rsidR="006B0955" w:rsidRPr="00021BBD" w:rsidRDefault="00530047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vMerge w:val="restart"/>
          </w:tcPr>
          <w:p w:rsidR="006B0955" w:rsidRPr="00021BBD" w:rsidRDefault="006B0955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Характеристика основных видов</w:t>
            </w:r>
          </w:p>
          <w:p w:rsidR="006B0955" w:rsidRPr="00021BBD" w:rsidRDefault="006B0955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021B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gridSpan w:val="2"/>
          </w:tcPr>
          <w:p w:rsidR="006B0955" w:rsidRPr="00021BBD" w:rsidRDefault="006B0955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6B0955" w:rsidRPr="00021BBD" w:rsidTr="00201DD9">
        <w:tc>
          <w:tcPr>
            <w:tcW w:w="908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Плани-руемая</w:t>
            </w:r>
            <w:proofErr w:type="spellEnd"/>
            <w:proofErr w:type="gramEnd"/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1. Подготовка к активному отдыху на природе.</w:t>
            </w: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Природа и человек.</w:t>
            </w:r>
          </w:p>
        </w:tc>
        <w:tc>
          <w:tcPr>
            <w:tcW w:w="1560" w:type="dxa"/>
          </w:tcPr>
          <w:p w:rsidR="006B0955" w:rsidRPr="00021BBD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Объясняют необходимость сохранения окружающей природной среды. Определяют основные особенности для безопасного пребывания человека в природной среде. Характеризуют основные способы ориентирования на местности.  Вырабатывают навыки работы с картой. </w:t>
            </w:r>
          </w:p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Характеризуют порядок подготовки к выходу на природу.   </w:t>
            </w: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Ориентирование на местности. Определение своего места нахождения и направления движения на местности.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Подготовка к выходу на природу.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Определение места для бивака и организация бивачных работ.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32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Определение необходимого снаряжения для похода.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2. Активный отдых на природе и безопасность.</w:t>
            </w: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Характеризуют общие правила безопасности во время активного отдыха на природе. Сравнивают основные меры безопасности при пеших походах на равнинной и горной местности. Объясняют, какие факторы необходимо учитывать при подготовке к лыжному походу. Характеризуют основные особенности подготовки к водному туризму. Объясняют особенности подготовки к велосипедному туризму. </w:t>
            </w:r>
            <w:r w:rsidRPr="00021B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Объясняют, какие существуют возрастные ограничения для </w:t>
            </w:r>
            <w:proofErr w:type="gramStart"/>
            <w:r w:rsidRPr="00021BBD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021BBD">
              <w:rPr>
                <w:rFonts w:ascii="Times New Roman" w:hAnsi="Times New Roman"/>
                <w:sz w:val="24"/>
                <w:szCs w:val="24"/>
              </w:rPr>
              <w:t xml:space="preserve"> велотуристов.</w:t>
            </w: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11.10.2019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Подготовка и проведение пеших походов на равнинной  и горной местности.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Подготовка и проведение лыжных походов.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Водные походы и </w:t>
            </w:r>
            <w:r w:rsidRPr="00021BB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безопасности на воде.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1.11.201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Велосипедные походы и безопасность туристов.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3. Дальний (внутренний) и выездной туризм и меры безопасности.</w:t>
            </w: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Основные факторы, оказывающие влияние на безопасность человека в дальнем (внутреннем) и выездном туризме.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Анализируют основные факторы оказывающие влияние на безопасность человека в дальнем и выездном туризме. Различают факторы, которые способствуют быстрой акклиматизации человека в различных климатических условиях. Характеризуют особенности акклиматизации человека в горах. Анализируют порядок обеспечения личной безопасности при следовании к местам отдыха различными видами транспорта. Составляют план своих действий при возникновении опасных ситуаций, которые могут возникнуть при следовании речным или морским судном. </w:t>
            </w:r>
          </w:p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Характеризуют средства безопасности, имеющиеся на борту самолета, и запоминают правила их использования.</w:t>
            </w: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Акклиматизация человека в различных климатических условиях.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Акклиматизация человека в горной местности.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водном транспорте.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воздушном транспорте.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27.12.2019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4.Обеспечение безопасности при автономном существовании человека в природной среде.</w:t>
            </w: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Автономное существование человека в природе.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Характеризуют виды автономного существования человека в природной среде. Анализируют обстоятельства, при которых человек может попасть в условия вынужденной автономии в природной среде. Объясняют правила и методы по формированию навыков для безопасного существования в природной </w:t>
            </w:r>
            <w:r w:rsidRPr="00021BBD">
              <w:rPr>
                <w:rFonts w:ascii="Times New Roman" w:hAnsi="Times New Roman"/>
                <w:sz w:val="24"/>
                <w:szCs w:val="24"/>
              </w:rPr>
              <w:lastRenderedPageBreak/>
              <w:t>среде. Дают оценку действиям людей, попавших в экстремальные условия в природной среде</w:t>
            </w: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17.01.2020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Добровольная автономия человека в природной среде.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24.01.2020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Вынужденная автономия человека в природной среде.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31.01.2020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Урок-игра 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Анализируют правила своего возможного поведения в случае возникновения той или иной чрезвычайной ситуации.</w:t>
            </w: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7.02.2020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5. Опасные ситуации в природных условиях.</w:t>
            </w: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Опасные погодные явления.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Характеризуют опасные погодные явления, случающиеся в своем регионе, и анализируют их последствия. Запоминают диких животных и насекомых, обитающих в регионе проживания учащихся. Объясняют,  какую опасность эти животные представляют </w:t>
            </w:r>
            <w:proofErr w:type="gramStart"/>
            <w:r w:rsidRPr="00021BB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021BBD">
              <w:rPr>
                <w:rFonts w:ascii="Times New Roman" w:hAnsi="Times New Roman"/>
                <w:sz w:val="24"/>
                <w:szCs w:val="24"/>
              </w:rPr>
              <w:t xml:space="preserve"> встречи с ними. Сравнивают меры </w:t>
            </w:r>
            <w:proofErr w:type="gramStart"/>
            <w:r w:rsidRPr="00021BBD">
              <w:rPr>
                <w:rFonts w:ascii="Times New Roman" w:hAnsi="Times New Roman"/>
                <w:sz w:val="24"/>
                <w:szCs w:val="24"/>
              </w:rPr>
              <w:t>профилактики</w:t>
            </w:r>
            <w:proofErr w:type="gramEnd"/>
            <w:r w:rsidRPr="00021BBD">
              <w:rPr>
                <w:rFonts w:ascii="Times New Roman" w:hAnsi="Times New Roman"/>
                <w:sz w:val="24"/>
                <w:szCs w:val="24"/>
              </w:rPr>
              <w:t xml:space="preserve"> которые могут понадобиться при встрече с опасными дикими животными и насекомыми. Объясняют меры профилактики клещевого энцефалита</w:t>
            </w: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14.02.2020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21.02.2020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Укусы насекомых и защита от них.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Клещевой энцефалит и его профилактика.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7B478A" w:rsidP="007B4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6.03.2020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6. Первая помощь при неотложных состояниях.</w:t>
            </w: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Личная гигиена и оказание первой помощи в природных условиях.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Урок-практикум 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Характеризуют основные правила личной гигиены, которые необходимо соблюдать в походной жизни. Вырабатывают в паре навыки в оказании первой помощи в походе: при травмах, при тепловом и солнечном ударе, при отморожении и ожоге. Сравнивают порядок по оказанию первой помощи при укусах змей и </w:t>
            </w:r>
            <w:r w:rsidRPr="00021BBD">
              <w:rPr>
                <w:rFonts w:ascii="Times New Roman" w:hAnsi="Times New Roman"/>
                <w:sz w:val="24"/>
                <w:szCs w:val="24"/>
              </w:rPr>
              <w:lastRenderedPageBreak/>
              <w:t>насекомых.</w:t>
            </w:r>
          </w:p>
        </w:tc>
        <w:tc>
          <w:tcPr>
            <w:tcW w:w="1134" w:type="dxa"/>
          </w:tcPr>
          <w:p w:rsidR="006B0955" w:rsidRPr="00021BBD" w:rsidRDefault="007B478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13.03.2020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RPr="00021BBD" w:rsidTr="00201DD9">
        <w:tc>
          <w:tcPr>
            <w:tcW w:w="90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5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Оказание первой помощи при травмах.</w:t>
            </w:r>
          </w:p>
        </w:tc>
        <w:tc>
          <w:tcPr>
            <w:tcW w:w="1560" w:type="dxa"/>
          </w:tcPr>
          <w:p w:rsidR="006B0955" w:rsidRPr="00021BBD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992" w:type="dxa"/>
          </w:tcPr>
          <w:p w:rsidR="006B0955" w:rsidRPr="00021BBD" w:rsidRDefault="00530047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B478A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992" w:type="dxa"/>
          </w:tcPr>
          <w:p w:rsidR="006B0955" w:rsidRPr="00021BBD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49" w:rsidRPr="00021BBD" w:rsidTr="00201DD9">
        <w:tc>
          <w:tcPr>
            <w:tcW w:w="908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52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Оказание первой помощи при тепловом и солнечном ударе, отморожении и ожоге. Оказание первой помощи при укусах змей и насекомых.</w:t>
            </w:r>
          </w:p>
        </w:tc>
        <w:tc>
          <w:tcPr>
            <w:tcW w:w="1560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992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252C49" w:rsidRDefault="00252C49" w:rsidP="0025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Объясняют положение о том, что здоровый образ жизни – индивидуальная система поведения человека. </w:t>
            </w:r>
          </w:p>
          <w:p w:rsidR="00252C49" w:rsidRDefault="00252C49" w:rsidP="0025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C49" w:rsidRDefault="00252C49" w:rsidP="0025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C49" w:rsidRDefault="00252C49" w:rsidP="0025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Характеризуют влияние основных неблагоприятных факторов окружающей среды на здоровье человека. </w:t>
            </w:r>
          </w:p>
          <w:p w:rsidR="00252C49" w:rsidRDefault="00252C49" w:rsidP="0025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C49" w:rsidRDefault="00252C49" w:rsidP="0025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C49" w:rsidRDefault="00252C49" w:rsidP="0025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 xml:space="preserve">Характеризуют пагубное влияние на здоровье человека употребления наркотиков. </w:t>
            </w:r>
          </w:p>
          <w:p w:rsidR="00252C49" w:rsidRDefault="00252C49" w:rsidP="0025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C49" w:rsidRPr="00021BBD" w:rsidRDefault="00252C49" w:rsidP="0025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Вырабатывают отрицательное отношение к приёму наркотиков.</w:t>
            </w:r>
          </w:p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992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49" w:rsidRPr="00021BBD" w:rsidTr="00252C49">
        <w:tc>
          <w:tcPr>
            <w:tcW w:w="908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52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7.  Здоровье человека и факторы,  на него влияющие</w:t>
            </w:r>
          </w:p>
        </w:tc>
        <w:tc>
          <w:tcPr>
            <w:tcW w:w="3118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утомления.</w:t>
            </w:r>
          </w:p>
        </w:tc>
        <w:tc>
          <w:tcPr>
            <w:tcW w:w="1560" w:type="dxa"/>
          </w:tcPr>
          <w:p w:rsidR="00252C49" w:rsidRPr="00021BBD" w:rsidRDefault="00252C49" w:rsidP="0025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992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49" w:rsidRPr="00021BBD" w:rsidTr="00252C49">
        <w:tc>
          <w:tcPr>
            <w:tcW w:w="908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52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Компьютер и его влияние на здоровье.</w:t>
            </w:r>
          </w:p>
        </w:tc>
        <w:tc>
          <w:tcPr>
            <w:tcW w:w="1560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992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49" w:rsidRPr="00021BBD" w:rsidTr="00252C49">
        <w:tc>
          <w:tcPr>
            <w:tcW w:w="908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1560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8.05.2020</w:t>
            </w:r>
          </w:p>
        </w:tc>
        <w:tc>
          <w:tcPr>
            <w:tcW w:w="992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49" w:rsidRPr="00021BBD" w:rsidTr="00252C49">
        <w:tc>
          <w:tcPr>
            <w:tcW w:w="908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B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70" w:type="dxa"/>
            <w:gridSpan w:val="2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за курс 6 класса.</w:t>
            </w:r>
          </w:p>
        </w:tc>
        <w:tc>
          <w:tcPr>
            <w:tcW w:w="1560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992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992" w:type="dxa"/>
          </w:tcPr>
          <w:p w:rsidR="00252C49" w:rsidRPr="00021BBD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DD9" w:rsidRDefault="00201DD9" w:rsidP="005565E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201DD9" w:rsidRDefault="00201DD9" w:rsidP="005565E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201DD9" w:rsidRDefault="00201DD9" w:rsidP="005565E6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201DD9" w:rsidRDefault="00201DD9" w:rsidP="00385DF7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385DF7" w:rsidRDefault="00385DF7" w:rsidP="00385DF7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252C49" w:rsidRDefault="00252C49" w:rsidP="00385DF7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252C49" w:rsidRDefault="00252C49" w:rsidP="00385DF7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252C49" w:rsidRDefault="00252C49" w:rsidP="00385DF7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E41C66" w:rsidRPr="00201DD9" w:rsidRDefault="005565E6" w:rsidP="005565E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1DD9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</w:t>
      </w:r>
      <w:r w:rsidR="009C385E">
        <w:rPr>
          <w:rFonts w:ascii="Times New Roman" w:hAnsi="Times New Roman"/>
          <w:b/>
          <w:sz w:val="24"/>
          <w:szCs w:val="24"/>
        </w:rPr>
        <w:t>вание 7 класс (31 час</w:t>
      </w:r>
      <w:r w:rsidRPr="00201DD9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835"/>
        <w:gridCol w:w="1134"/>
        <w:gridCol w:w="850"/>
        <w:gridCol w:w="5387"/>
        <w:gridCol w:w="992"/>
        <w:gridCol w:w="992"/>
      </w:tblGrid>
      <w:tr w:rsidR="006B0955" w:rsidTr="00385DF7">
        <w:tc>
          <w:tcPr>
            <w:tcW w:w="817" w:type="dxa"/>
            <w:vMerge w:val="restart"/>
          </w:tcPr>
          <w:p w:rsidR="006B0955" w:rsidRDefault="006B0955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  <w:vMerge w:val="restart"/>
          </w:tcPr>
          <w:p w:rsidR="006B0955" w:rsidRDefault="006B0955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835" w:type="dxa"/>
            <w:vMerge w:val="restart"/>
          </w:tcPr>
          <w:p w:rsidR="006B0955" w:rsidRDefault="006B0955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6B0955" w:rsidRDefault="00201DD9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урока</w:t>
            </w:r>
          </w:p>
        </w:tc>
        <w:tc>
          <w:tcPr>
            <w:tcW w:w="850" w:type="dxa"/>
            <w:vMerge w:val="restart"/>
          </w:tcPr>
          <w:p w:rsidR="006B0955" w:rsidRDefault="00201DD9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5387" w:type="dxa"/>
            <w:vMerge w:val="restart"/>
          </w:tcPr>
          <w:p w:rsidR="006B0955" w:rsidRPr="005565E6" w:rsidRDefault="006B0955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Pr="005565E6">
              <w:rPr>
                <w:rFonts w:ascii="Times New Roman" w:hAnsi="Times New Roman"/>
                <w:sz w:val="24"/>
                <w:szCs w:val="24"/>
              </w:rPr>
              <w:t xml:space="preserve"> основных видов</w:t>
            </w:r>
          </w:p>
          <w:p w:rsidR="006B0955" w:rsidRDefault="006B0955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E6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5565E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  <w:gridSpan w:val="2"/>
          </w:tcPr>
          <w:p w:rsidR="006B0955" w:rsidRPr="005565E6" w:rsidRDefault="006B0955" w:rsidP="00385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E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6B0955" w:rsidTr="00385DF7">
        <w:tc>
          <w:tcPr>
            <w:tcW w:w="817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B0955" w:rsidRPr="001E7DB5" w:rsidRDefault="006B0955" w:rsidP="00385D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vMerge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Плани-руемая</w:t>
            </w:r>
            <w:proofErr w:type="spellEnd"/>
            <w:proofErr w:type="gramEnd"/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Общие понятия об опасных и чрезвычайных ситуациях природного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Различные природные явления.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Ввод</w:t>
            </w:r>
            <w:r w:rsidR="00385D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Различают п</w:t>
            </w:r>
            <w:r>
              <w:rPr>
                <w:rFonts w:ascii="Times New Roman" w:hAnsi="Times New Roman"/>
                <w:sz w:val="24"/>
                <w:szCs w:val="24"/>
              </w:rPr>
              <w:t>риродные явления, которые оказы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 xml:space="preserve">вают влияние </w:t>
            </w:r>
            <w:r>
              <w:rPr>
                <w:rFonts w:ascii="Times New Roman" w:hAnsi="Times New Roman"/>
                <w:sz w:val="24"/>
                <w:szCs w:val="24"/>
              </w:rPr>
              <w:t>на безопасность жизнедеятельнос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ти человека.</w:t>
            </w:r>
          </w:p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Характери</w:t>
            </w:r>
            <w:r>
              <w:rPr>
                <w:rFonts w:ascii="Times New Roman" w:hAnsi="Times New Roman"/>
                <w:sz w:val="24"/>
                <w:szCs w:val="24"/>
              </w:rPr>
              <w:t>зуют и анализируют основные при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родные явле</w:t>
            </w:r>
            <w:r>
              <w:rPr>
                <w:rFonts w:ascii="Times New Roman" w:hAnsi="Times New Roman"/>
                <w:sz w:val="24"/>
                <w:szCs w:val="24"/>
              </w:rPr>
              <w:t>ния геологического, метеорологи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ческого, гидрологического и биологического происхождения.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Объясняют понятия опасной и чрезвычайной ситуаций. Анализируют, в чём их сходство и различия.</w:t>
            </w:r>
          </w:p>
        </w:tc>
        <w:tc>
          <w:tcPr>
            <w:tcW w:w="992" w:type="dxa"/>
          </w:tcPr>
          <w:p w:rsidR="006B0955" w:rsidRDefault="00E21D64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Общая характеристика природных явлений.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E21D64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Опасные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чрезвычайные ситуации природ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E21D64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 xml:space="preserve">Чрезвычайные ситуации геологического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исхождения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Землетрясение. Причины возникновения и возможные последствия.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Урок-диалог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Характеризую</w:t>
            </w:r>
            <w:r>
              <w:rPr>
                <w:rFonts w:ascii="Times New Roman" w:hAnsi="Times New Roman"/>
                <w:sz w:val="24"/>
                <w:szCs w:val="24"/>
              </w:rPr>
              <w:t>т чрезвычайные ситуации геологи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 xml:space="preserve">ческого происхождения (землетрясения, </w:t>
            </w:r>
            <w:r>
              <w:rPr>
                <w:rFonts w:ascii="Times New Roman" w:hAnsi="Times New Roman"/>
                <w:sz w:val="24"/>
                <w:szCs w:val="24"/>
              </w:rPr>
              <w:t>извер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 xml:space="preserve">жения вулканов, оползни и обвалы). </w:t>
            </w:r>
          </w:p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 xml:space="preserve">Объясняют </w:t>
            </w:r>
            <w:r>
              <w:rPr>
                <w:rFonts w:ascii="Times New Roman" w:hAnsi="Times New Roman"/>
                <w:sz w:val="24"/>
                <w:szCs w:val="24"/>
              </w:rPr>
              <w:t>причины возникновения чрезвычай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 xml:space="preserve">ных ситуаций геологического происхождения. 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Моделируют выполнение правил безопасного поведения п</w:t>
            </w:r>
            <w:r>
              <w:rPr>
                <w:rFonts w:ascii="Times New Roman" w:hAnsi="Times New Roman"/>
                <w:sz w:val="24"/>
                <w:szCs w:val="24"/>
              </w:rPr>
              <w:t>ри чрезвычайных ситуациях геоло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гического происхождения, характерных для региона проживания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1A6C31">
              <w:rPr>
                <w:rFonts w:ascii="Times New Roman" w:hAnsi="Times New Roman"/>
                <w:sz w:val="24"/>
                <w:szCs w:val="24"/>
              </w:rPr>
              <w:t xml:space="preserve">Анализируют причины возникновения землетрясений, </w:t>
            </w:r>
            <w:r w:rsidRPr="001A6C31">
              <w:rPr>
                <w:rFonts w:ascii="Times New Roman" w:hAnsi="Times New Roman"/>
                <w:sz w:val="24"/>
                <w:szCs w:val="24"/>
              </w:rPr>
              <w:lastRenderedPageBreak/>
              <w:t>наводнений, о</w:t>
            </w:r>
            <w:r>
              <w:rPr>
                <w:rFonts w:ascii="Times New Roman" w:hAnsi="Times New Roman"/>
                <w:sz w:val="24"/>
                <w:szCs w:val="24"/>
              </w:rPr>
              <w:t>ползней, обвалов.</w:t>
            </w:r>
          </w:p>
        </w:tc>
        <w:tc>
          <w:tcPr>
            <w:tcW w:w="992" w:type="dxa"/>
          </w:tcPr>
          <w:p w:rsidR="006B0955" w:rsidRDefault="00E21D64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24.09.2019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от последствий землетрясений.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E21D64" w:rsidP="00E21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населения при землетрясении.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E21D64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Располож</w:t>
            </w:r>
            <w:r>
              <w:rPr>
                <w:rFonts w:ascii="Times New Roman" w:hAnsi="Times New Roman"/>
                <w:sz w:val="24"/>
                <w:szCs w:val="24"/>
              </w:rPr>
              <w:t>ение вулканов на Земле, изверже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ния вулканов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E21D64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извержения вулканов. Защита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населения.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E21D64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Оползни и обвалы, их последствия. Защита населения.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E21D64" w:rsidP="005E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6FB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Чрезвычайные ситуации метеорологического происхождения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Ураган</w:t>
            </w:r>
            <w:r>
              <w:rPr>
                <w:rFonts w:ascii="Times New Roman" w:hAnsi="Times New Roman"/>
                <w:sz w:val="24"/>
                <w:szCs w:val="24"/>
              </w:rPr>
              <w:t>ы и бури, причины их возникнове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ния, возможные последствия.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Характеризую</w:t>
            </w:r>
            <w:r>
              <w:rPr>
                <w:rFonts w:ascii="Times New Roman" w:hAnsi="Times New Roman"/>
                <w:sz w:val="24"/>
                <w:szCs w:val="24"/>
              </w:rPr>
              <w:t>т чрезвычайные ситуации метеоро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логического происхождения (ураганы, бури, смерчи).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 xml:space="preserve">Объясняют </w:t>
            </w:r>
            <w:r>
              <w:rPr>
                <w:rFonts w:ascii="Times New Roman" w:hAnsi="Times New Roman"/>
                <w:sz w:val="24"/>
                <w:szCs w:val="24"/>
              </w:rPr>
              <w:t>причины возникновения чрезвычай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ных ситуаций метеорологического происхождения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от последствий ураганов и бурь.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Pr="00A840C4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Смерчи.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Pr="00A840C4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0955" w:rsidRPr="00A840C4">
              <w:rPr>
                <w:rFonts w:ascii="Times New Roman" w:hAnsi="Times New Roman"/>
                <w:sz w:val="24"/>
                <w:szCs w:val="24"/>
              </w:rPr>
              <w:t>Чрезвычайные ситуации гидрологического происхождения</w:t>
            </w:r>
            <w:r w:rsidR="006B09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 xml:space="preserve">Наводнения. Виды наводнений и их причины. 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Урок-дискуссия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Объясняют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характеризуют причины возникно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 xml:space="preserve">вения чрезвычайных ситуаций гидрологического происхождения (наводнения, сели, цунами, снежные лавины). 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Моделиру</w:t>
            </w:r>
            <w:r>
              <w:rPr>
                <w:rFonts w:ascii="Times New Roman" w:hAnsi="Times New Roman"/>
                <w:sz w:val="24"/>
                <w:szCs w:val="24"/>
              </w:rPr>
              <w:t>ют в паре выполнение правил без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опасного пов</w:t>
            </w:r>
            <w:r>
              <w:rPr>
                <w:rFonts w:ascii="Times New Roman" w:hAnsi="Times New Roman"/>
                <w:sz w:val="24"/>
                <w:szCs w:val="24"/>
              </w:rPr>
              <w:t>едения при чрезвычайных ситуаци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ях гидрологического проис</w:t>
            </w:r>
            <w:r>
              <w:rPr>
                <w:rFonts w:ascii="Times New Roman" w:hAnsi="Times New Roman"/>
                <w:sz w:val="24"/>
                <w:szCs w:val="24"/>
              </w:rPr>
              <w:t>хождения, характер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ных для региона проживания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от последствий наводнений.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Pr="00A840C4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Рекомендации населению по действиям при угрозе и во время наводнения.</w:t>
            </w:r>
          </w:p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</w:tcPr>
          <w:p w:rsidR="006B0955" w:rsidRPr="004C7916" w:rsidRDefault="00201DD9" w:rsidP="003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vMerge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 xml:space="preserve">Сели и их характеристика. </w:t>
            </w:r>
          </w:p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Pr="004C7916" w:rsidRDefault="00201DD9" w:rsidP="003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vMerge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31">
              <w:rPr>
                <w:rFonts w:ascii="Times New Roman" w:hAnsi="Times New Roman"/>
                <w:sz w:val="24"/>
                <w:szCs w:val="24"/>
              </w:rPr>
              <w:t>Защита населения от последствий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селевых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потоков.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850" w:type="dxa"/>
          </w:tcPr>
          <w:p w:rsidR="006B0955" w:rsidRPr="00A840C4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vMerge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14.01.2020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 xml:space="preserve">Цунами и их характеристика. </w:t>
            </w:r>
          </w:p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Pr="004C7916" w:rsidRDefault="00201DD9" w:rsidP="003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vMerge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21.01.2020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C31">
              <w:rPr>
                <w:rFonts w:ascii="Times New Roman" w:hAnsi="Times New Roman"/>
                <w:sz w:val="24"/>
                <w:szCs w:val="24"/>
              </w:rPr>
              <w:t xml:space="preserve">Защита населения от </w:t>
            </w:r>
            <w:r>
              <w:rPr>
                <w:rFonts w:ascii="Times New Roman" w:hAnsi="Times New Roman"/>
                <w:sz w:val="24"/>
                <w:szCs w:val="24"/>
              </w:rPr>
              <w:t>цунами.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Pr="00A840C4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28.01.2020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Снежные лавины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Pr="00A840C4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4.02.2020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Природные пожары и чрезвычайные ситуации био</w:t>
            </w:r>
            <w:r>
              <w:rPr>
                <w:rFonts w:ascii="Times New Roman" w:hAnsi="Times New Roman"/>
                <w:sz w:val="24"/>
                <w:szCs w:val="24"/>
              </w:rPr>
              <w:t>лого-социального происхождения.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Лесные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торфяные пожары и их характе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ристика.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</w:tcPr>
          <w:p w:rsidR="006B0955" w:rsidRPr="00A840C4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Моделируют в паре на местности выполнение правил безопасного поведения при природных пожарах и чрезвычайных ситуациях биолого-социального пр</w:t>
            </w:r>
            <w:r>
              <w:rPr>
                <w:rFonts w:ascii="Times New Roman" w:hAnsi="Times New Roman"/>
                <w:sz w:val="24"/>
                <w:szCs w:val="24"/>
              </w:rPr>
              <w:t>оисхождения, характерных для ре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 xml:space="preserve">гиона проживания учащихся. 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0C4">
              <w:rPr>
                <w:rFonts w:ascii="Times New Roman" w:hAnsi="Times New Roman"/>
                <w:sz w:val="24"/>
                <w:szCs w:val="24"/>
              </w:rPr>
              <w:t>Анализиру</w:t>
            </w:r>
            <w:r>
              <w:rPr>
                <w:rFonts w:ascii="Times New Roman" w:hAnsi="Times New Roman"/>
                <w:sz w:val="24"/>
                <w:szCs w:val="24"/>
              </w:rPr>
              <w:t>ют причины возникновения природ</w:t>
            </w:r>
            <w:r w:rsidRPr="00A840C4">
              <w:rPr>
                <w:rFonts w:ascii="Times New Roman" w:hAnsi="Times New Roman"/>
                <w:sz w:val="24"/>
                <w:szCs w:val="24"/>
              </w:rPr>
              <w:t>ных пожаров и чрезвычайных ситуаций биолого-социального происхождения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955" w:rsidRPr="00AA6EDE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Сравнивают и анализируют способы тушения лесных пожаров.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Характеризуют меры пожарной безопасности, которые необходимо соблюдать в лесу в зависимости от условий погоды и цели похода в лес.</w:t>
            </w:r>
          </w:p>
        </w:tc>
        <w:tc>
          <w:tcPr>
            <w:tcW w:w="992" w:type="dxa"/>
          </w:tcPr>
          <w:p w:rsidR="006B0955" w:rsidRDefault="005E6FBB" w:rsidP="00E21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Профилактика лесных и торфяных пожаров, защита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18.02.2020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Инфекционная заболеваемость людей и защита населения.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Pr="004C7916" w:rsidRDefault="00201DD9" w:rsidP="00385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Эпизоотии и эпифитотии.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3.03.2020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6B0955" w:rsidRPr="00AA6EDE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Духовно</w:t>
            </w:r>
            <w:r>
              <w:rPr>
                <w:rFonts w:ascii="Times New Roman" w:hAnsi="Times New Roman"/>
                <w:sz w:val="24"/>
                <w:szCs w:val="24"/>
              </w:rPr>
              <w:t>-нравственные основы противодей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ствия террориз</w:t>
            </w:r>
            <w:r>
              <w:rPr>
                <w:rFonts w:ascii="Times New Roman" w:hAnsi="Times New Roman"/>
                <w:sz w:val="24"/>
                <w:szCs w:val="24"/>
              </w:rPr>
              <w:t>му и экстремизму.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Pr="00AA6EDE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Терроризм и </w:t>
            </w:r>
            <w:r>
              <w:rPr>
                <w:rFonts w:ascii="Times New Roman" w:hAnsi="Times New Roman"/>
                <w:sz w:val="24"/>
                <w:szCs w:val="24"/>
              </w:rPr>
              <w:t>опасность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 xml:space="preserve"> вовлечения подростка </w:t>
            </w:r>
            <w:r>
              <w:rPr>
                <w:rFonts w:ascii="Times New Roman" w:hAnsi="Times New Roman"/>
                <w:sz w:val="24"/>
                <w:szCs w:val="24"/>
              </w:rPr>
              <w:t>в террористическую и экстремист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скую деятельность.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</w:tcPr>
          <w:p w:rsidR="006B0955" w:rsidRPr="00AA6EDE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Характеризуют терроризм как преступление, не имеющее оправдания и представляющее одну из самых серьё</w:t>
            </w:r>
            <w:r>
              <w:rPr>
                <w:rFonts w:ascii="Times New Roman" w:hAnsi="Times New Roman"/>
                <w:sz w:val="24"/>
                <w:szCs w:val="24"/>
              </w:rPr>
              <w:t>зных угроз национальной безопас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ности России.</w:t>
            </w:r>
          </w:p>
          <w:p w:rsidR="006B0955" w:rsidRPr="00AA6EDE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Вырабатыва</w:t>
            </w:r>
            <w:r>
              <w:rPr>
                <w:rFonts w:ascii="Times New Roman" w:hAnsi="Times New Roman"/>
                <w:sz w:val="24"/>
                <w:szCs w:val="24"/>
              </w:rPr>
              <w:t>ют отрицательное отношение к лю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 xml:space="preserve">бым видам террористической деятельности. </w:t>
            </w:r>
          </w:p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lastRenderedPageBreak/>
              <w:t>Вырабатыва</w:t>
            </w:r>
            <w:r w:rsidR="00E21D64">
              <w:rPr>
                <w:rFonts w:ascii="Times New Roman" w:hAnsi="Times New Roman"/>
                <w:sz w:val="24"/>
                <w:szCs w:val="24"/>
              </w:rPr>
              <w:t xml:space="preserve">ют привычки, способствующие 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филактике во</w:t>
            </w:r>
            <w:r>
              <w:rPr>
                <w:rFonts w:ascii="Times New Roman" w:hAnsi="Times New Roman"/>
                <w:sz w:val="24"/>
                <w:szCs w:val="24"/>
              </w:rPr>
              <w:t>влечения в террористическую дея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10.03.2020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955" w:rsidTr="00385DF7">
        <w:tc>
          <w:tcPr>
            <w:tcW w:w="817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Роль н</w:t>
            </w:r>
            <w:r>
              <w:rPr>
                <w:rFonts w:ascii="Times New Roman" w:hAnsi="Times New Roman"/>
                <w:sz w:val="24"/>
                <w:szCs w:val="24"/>
              </w:rPr>
              <w:t>равственных позиций и личных ка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честв подр</w:t>
            </w:r>
            <w:r>
              <w:rPr>
                <w:rFonts w:ascii="Times New Roman" w:hAnsi="Times New Roman"/>
                <w:sz w:val="24"/>
                <w:szCs w:val="24"/>
              </w:rPr>
              <w:t>остков в формировании антитерро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ристического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B0955" w:rsidRDefault="0093532A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Урок-дискуссия</w:t>
            </w:r>
          </w:p>
        </w:tc>
        <w:tc>
          <w:tcPr>
            <w:tcW w:w="850" w:type="dxa"/>
          </w:tcPr>
          <w:p w:rsidR="006B0955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955" w:rsidRDefault="005E6FBB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992" w:type="dxa"/>
          </w:tcPr>
          <w:p w:rsidR="006B0955" w:rsidRDefault="006B0955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49" w:rsidTr="00252C49">
        <w:trPr>
          <w:trHeight w:val="1723"/>
        </w:trPr>
        <w:tc>
          <w:tcPr>
            <w:tcW w:w="817" w:type="dxa"/>
          </w:tcPr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252C49" w:rsidRPr="00AA6EDE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Здоровый образ жизни и его значение для гарм</w:t>
            </w:r>
            <w:r>
              <w:rPr>
                <w:rFonts w:ascii="Times New Roman" w:hAnsi="Times New Roman"/>
                <w:sz w:val="24"/>
                <w:szCs w:val="24"/>
              </w:rPr>
              <w:t>оничного развития человека.</w:t>
            </w:r>
          </w:p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2C49" w:rsidRPr="00AA6EDE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Психологическая уравновешенность.</w:t>
            </w:r>
          </w:p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</w:tcPr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C49" w:rsidRPr="00AA6EDE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Характеризую</w:t>
            </w:r>
            <w:r>
              <w:rPr>
                <w:rFonts w:ascii="Times New Roman" w:hAnsi="Times New Roman"/>
                <w:sz w:val="24"/>
                <w:szCs w:val="24"/>
              </w:rPr>
              <w:t>т общие понятия о стрессе и пси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хологической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уравновешенности в системе здо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ровья.</w:t>
            </w:r>
          </w:p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Анализируют состояние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воего здоровья. </w:t>
            </w:r>
          </w:p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 xml:space="preserve">сывают особенности физического, психического и социального развития человека. </w:t>
            </w:r>
          </w:p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Вырабатыва</w:t>
            </w:r>
            <w:r>
              <w:rPr>
                <w:rFonts w:ascii="Times New Roman" w:hAnsi="Times New Roman"/>
                <w:sz w:val="24"/>
                <w:szCs w:val="24"/>
              </w:rPr>
              <w:t>ют индивидуальную систему здоро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7.04.2020</w:t>
            </w:r>
          </w:p>
        </w:tc>
        <w:tc>
          <w:tcPr>
            <w:tcW w:w="992" w:type="dxa"/>
          </w:tcPr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49" w:rsidTr="009C385E">
        <w:trPr>
          <w:trHeight w:val="630"/>
        </w:trPr>
        <w:tc>
          <w:tcPr>
            <w:tcW w:w="817" w:type="dxa"/>
          </w:tcPr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252C49" w:rsidRPr="00AA6EDE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2C49" w:rsidRPr="00AA6EDE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 xml:space="preserve">Стресс и его влияние на человека. </w:t>
            </w:r>
          </w:p>
        </w:tc>
        <w:tc>
          <w:tcPr>
            <w:tcW w:w="1134" w:type="dxa"/>
          </w:tcPr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252C49" w:rsidRPr="00AA6EDE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252C49" w:rsidRPr="00AA6EDE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992" w:type="dxa"/>
          </w:tcPr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49" w:rsidTr="00385DF7">
        <w:tc>
          <w:tcPr>
            <w:tcW w:w="817" w:type="dxa"/>
          </w:tcPr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252C49" w:rsidRPr="00AA6EDE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2C49" w:rsidRPr="00AA6EDE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DE">
              <w:rPr>
                <w:rFonts w:ascii="Times New Roman" w:hAnsi="Times New Roman"/>
                <w:sz w:val="24"/>
                <w:szCs w:val="24"/>
              </w:rPr>
              <w:t>Анатомо</w:t>
            </w:r>
            <w:r>
              <w:rPr>
                <w:rFonts w:ascii="Times New Roman" w:hAnsi="Times New Roman"/>
                <w:sz w:val="24"/>
                <w:szCs w:val="24"/>
              </w:rPr>
              <w:t>-физиологические особенности че</w:t>
            </w:r>
            <w:r w:rsidRPr="00AA6EDE">
              <w:rPr>
                <w:rFonts w:ascii="Times New Roman" w:hAnsi="Times New Roman"/>
                <w:sz w:val="24"/>
                <w:szCs w:val="24"/>
              </w:rPr>
              <w:t>ловека в подростковом возрасте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252C49" w:rsidRPr="00AA6EDE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Merge/>
          </w:tcPr>
          <w:p w:rsidR="00252C49" w:rsidRPr="00AA6EDE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992" w:type="dxa"/>
          </w:tcPr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C49" w:rsidTr="00252C49">
        <w:tc>
          <w:tcPr>
            <w:tcW w:w="817" w:type="dxa"/>
          </w:tcPr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252C49" w:rsidRPr="008C487E" w:rsidRDefault="00252C49" w:rsidP="0025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87E">
              <w:rPr>
                <w:rFonts w:ascii="Times New Roman" w:hAnsi="Times New Roman"/>
                <w:sz w:val="24"/>
                <w:szCs w:val="24"/>
              </w:rPr>
              <w:t>Первая по</w:t>
            </w:r>
            <w:r>
              <w:rPr>
                <w:rFonts w:ascii="Times New Roman" w:hAnsi="Times New Roman"/>
                <w:sz w:val="24"/>
                <w:szCs w:val="24"/>
              </w:rPr>
              <w:t>мощь при неотложных состояниях.</w:t>
            </w:r>
          </w:p>
          <w:p w:rsidR="00252C49" w:rsidRPr="00AA6EDE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2C49" w:rsidRPr="008C487E" w:rsidRDefault="00252C49" w:rsidP="0025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87E">
              <w:rPr>
                <w:rFonts w:ascii="Times New Roman" w:hAnsi="Times New Roman"/>
                <w:sz w:val="24"/>
                <w:szCs w:val="24"/>
              </w:rPr>
              <w:t>Общие правила оказания первой помощи.</w:t>
            </w:r>
          </w:p>
          <w:p w:rsidR="00252C49" w:rsidRPr="00AA6EDE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850" w:type="dxa"/>
          </w:tcPr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52C49" w:rsidRPr="008C487E" w:rsidRDefault="00252C49" w:rsidP="0025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87E">
              <w:rPr>
                <w:rFonts w:ascii="Times New Roman" w:hAnsi="Times New Roman"/>
                <w:sz w:val="24"/>
                <w:szCs w:val="24"/>
              </w:rPr>
              <w:t>Характеризу</w:t>
            </w:r>
            <w:r>
              <w:rPr>
                <w:rFonts w:ascii="Times New Roman" w:hAnsi="Times New Roman"/>
                <w:sz w:val="24"/>
                <w:szCs w:val="24"/>
              </w:rPr>
              <w:t>ют основные правила личной гиги</w:t>
            </w:r>
            <w:r w:rsidRPr="008C487E">
              <w:rPr>
                <w:rFonts w:ascii="Times New Roman" w:hAnsi="Times New Roman"/>
                <w:sz w:val="24"/>
                <w:szCs w:val="24"/>
              </w:rPr>
              <w:t>ены, которые необходимо соблюдать в походной жизни.</w:t>
            </w:r>
          </w:p>
          <w:p w:rsidR="00252C49" w:rsidRPr="008C487E" w:rsidRDefault="00252C49" w:rsidP="0025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87E">
              <w:rPr>
                <w:rFonts w:ascii="Times New Roman" w:hAnsi="Times New Roman"/>
                <w:sz w:val="24"/>
                <w:szCs w:val="24"/>
              </w:rPr>
              <w:t>Характеризуют общие правила оказания первой помощи.</w:t>
            </w:r>
          </w:p>
          <w:p w:rsidR="00252C49" w:rsidRPr="008C487E" w:rsidRDefault="00252C49" w:rsidP="0025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87E">
              <w:rPr>
                <w:rFonts w:ascii="Times New Roman" w:hAnsi="Times New Roman"/>
                <w:sz w:val="24"/>
                <w:szCs w:val="24"/>
              </w:rPr>
              <w:t xml:space="preserve">Вырабатывают в паре навыки в оказании первой помощи в походе: при травмах, при тепловом и солнечном ударе, при отморожении и ожоге. </w:t>
            </w:r>
          </w:p>
          <w:p w:rsidR="00252C49" w:rsidRPr="008C487E" w:rsidRDefault="00252C49" w:rsidP="0025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87E">
              <w:rPr>
                <w:rFonts w:ascii="Times New Roman" w:hAnsi="Times New Roman"/>
                <w:sz w:val="24"/>
                <w:szCs w:val="24"/>
              </w:rPr>
              <w:t xml:space="preserve">Сравнивают </w:t>
            </w:r>
            <w:r>
              <w:rPr>
                <w:rFonts w:ascii="Times New Roman" w:hAnsi="Times New Roman"/>
                <w:sz w:val="24"/>
                <w:szCs w:val="24"/>
              </w:rPr>
              <w:t>порядок по оказанию первой помо</w:t>
            </w:r>
            <w:r w:rsidRPr="008C487E">
              <w:rPr>
                <w:rFonts w:ascii="Times New Roman" w:hAnsi="Times New Roman"/>
                <w:sz w:val="24"/>
                <w:szCs w:val="24"/>
              </w:rPr>
              <w:t>щи при укусах змей и насекомых.</w:t>
            </w:r>
          </w:p>
          <w:p w:rsidR="00252C49" w:rsidRPr="008C487E" w:rsidRDefault="00252C49" w:rsidP="0025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87E">
              <w:rPr>
                <w:rFonts w:ascii="Times New Roman" w:hAnsi="Times New Roman"/>
                <w:sz w:val="24"/>
                <w:szCs w:val="24"/>
              </w:rPr>
              <w:t>Отрабатывают в паре приёмы оказания первой помощи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наружном кровотечении,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уши</w:t>
            </w:r>
            <w:r w:rsidRPr="008C487E">
              <w:rPr>
                <w:rFonts w:ascii="Times New Roman" w:hAnsi="Times New Roman"/>
                <w:sz w:val="24"/>
                <w:szCs w:val="24"/>
              </w:rPr>
              <w:t>бах и переломах.</w:t>
            </w:r>
          </w:p>
          <w:p w:rsidR="00252C49" w:rsidRPr="00AA6EDE" w:rsidRDefault="00252C49" w:rsidP="0025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87E">
              <w:rPr>
                <w:rFonts w:ascii="Times New Roman" w:hAnsi="Times New Roman"/>
                <w:sz w:val="24"/>
                <w:szCs w:val="24"/>
              </w:rPr>
              <w:t>Отрабатыва</w:t>
            </w:r>
            <w:r>
              <w:rPr>
                <w:rFonts w:ascii="Times New Roman" w:hAnsi="Times New Roman"/>
                <w:sz w:val="24"/>
                <w:szCs w:val="24"/>
              </w:rPr>
              <w:t>ют в группе правила транс</w:t>
            </w:r>
            <w:r w:rsidRPr="008C487E">
              <w:rPr>
                <w:rFonts w:ascii="Times New Roman" w:hAnsi="Times New Roman"/>
                <w:sz w:val="24"/>
                <w:szCs w:val="24"/>
              </w:rPr>
              <w:t>портировки пострадавшего.</w:t>
            </w:r>
          </w:p>
        </w:tc>
        <w:tc>
          <w:tcPr>
            <w:tcW w:w="992" w:type="dxa"/>
          </w:tcPr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28.04.2020</w:t>
            </w:r>
          </w:p>
        </w:tc>
        <w:tc>
          <w:tcPr>
            <w:tcW w:w="992" w:type="dxa"/>
          </w:tcPr>
          <w:p w:rsidR="00252C4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DD9" w:rsidTr="00252C49">
        <w:trPr>
          <w:trHeight w:val="861"/>
        </w:trPr>
        <w:tc>
          <w:tcPr>
            <w:tcW w:w="817" w:type="dxa"/>
          </w:tcPr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</w:tcPr>
          <w:p w:rsidR="00201DD9" w:rsidRDefault="00252C49" w:rsidP="0025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за курс 7 класса.</w:t>
            </w:r>
          </w:p>
        </w:tc>
        <w:tc>
          <w:tcPr>
            <w:tcW w:w="2835" w:type="dxa"/>
          </w:tcPr>
          <w:p w:rsidR="00201DD9" w:rsidRDefault="00201DD9" w:rsidP="00252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DD9" w:rsidRDefault="00252C4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850" w:type="dxa"/>
          </w:tcPr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DD9" w:rsidRDefault="009C385E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E6FBB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992" w:type="dxa"/>
          </w:tcPr>
          <w:p w:rsidR="00201DD9" w:rsidRDefault="00201DD9" w:rsidP="0038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5E7" w:rsidRDefault="006565E7" w:rsidP="00385DF7">
      <w:pPr>
        <w:spacing w:after="0" w:line="360" w:lineRule="auto"/>
        <w:rPr>
          <w:rFonts w:ascii="Times New Roman" w:hAnsi="Times New Roman"/>
          <w:sz w:val="28"/>
          <w:szCs w:val="24"/>
        </w:rPr>
        <w:sectPr w:rsidR="006565E7" w:rsidSect="00DD6CB8">
          <w:pgSz w:w="16838" w:h="11906" w:orient="landscape"/>
          <w:pgMar w:top="1701" w:right="1134" w:bottom="851" w:left="1418" w:header="709" w:footer="709" w:gutter="0"/>
          <w:cols w:space="708"/>
          <w:docGrid w:linePitch="360"/>
        </w:sectPr>
      </w:pPr>
    </w:p>
    <w:p w:rsidR="00635006" w:rsidRPr="00530047" w:rsidRDefault="00635006" w:rsidP="00635006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530047">
        <w:rPr>
          <w:rFonts w:ascii="Times New Roman" w:hAnsi="Times New Roman"/>
          <w:b/>
          <w:sz w:val="24"/>
          <w:szCs w:val="28"/>
        </w:rPr>
        <w:lastRenderedPageBreak/>
        <w:t xml:space="preserve">Планируемые </w:t>
      </w:r>
      <w:r w:rsidR="006B0955" w:rsidRPr="00530047">
        <w:rPr>
          <w:rFonts w:ascii="Times New Roman" w:hAnsi="Times New Roman"/>
          <w:b/>
          <w:sz w:val="24"/>
          <w:szCs w:val="28"/>
        </w:rPr>
        <w:t xml:space="preserve">предметные </w:t>
      </w:r>
      <w:r w:rsidRPr="00530047">
        <w:rPr>
          <w:rFonts w:ascii="Times New Roman" w:hAnsi="Times New Roman"/>
          <w:b/>
          <w:sz w:val="24"/>
          <w:szCs w:val="28"/>
        </w:rPr>
        <w:t>результаты освоения курса «Основы б</w:t>
      </w:r>
      <w:r w:rsidR="00F616B8" w:rsidRPr="00530047">
        <w:rPr>
          <w:rFonts w:ascii="Times New Roman" w:hAnsi="Times New Roman"/>
          <w:b/>
          <w:sz w:val="24"/>
          <w:szCs w:val="28"/>
        </w:rPr>
        <w:t>езопасности жизнедеятельности» 6</w:t>
      </w:r>
      <w:r w:rsidR="00530047">
        <w:rPr>
          <w:rFonts w:ascii="Times New Roman" w:hAnsi="Times New Roman"/>
          <w:b/>
          <w:sz w:val="24"/>
          <w:szCs w:val="28"/>
        </w:rPr>
        <w:t>,7</w:t>
      </w:r>
      <w:r w:rsidRPr="00530047">
        <w:rPr>
          <w:rFonts w:ascii="Times New Roman" w:hAnsi="Times New Roman"/>
          <w:b/>
          <w:sz w:val="24"/>
          <w:szCs w:val="28"/>
        </w:rPr>
        <w:t xml:space="preserve"> класс:</w:t>
      </w:r>
    </w:p>
    <w:p w:rsidR="0010331F" w:rsidRPr="00635006" w:rsidRDefault="00635006" w:rsidP="00635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5006">
        <w:rPr>
          <w:rFonts w:ascii="Times New Roman" w:hAnsi="Times New Roman"/>
          <w:b/>
          <w:sz w:val="24"/>
          <w:szCs w:val="24"/>
        </w:rPr>
        <w:t xml:space="preserve">   </w:t>
      </w:r>
      <w:r w:rsidRPr="00635006">
        <w:rPr>
          <w:rFonts w:ascii="Times New Roman" w:hAnsi="Times New Roman"/>
          <w:sz w:val="24"/>
          <w:szCs w:val="24"/>
        </w:rPr>
        <w:t>При изучении</w:t>
      </w:r>
      <w:r w:rsidRPr="00635006">
        <w:t xml:space="preserve"> </w:t>
      </w:r>
      <w:r w:rsidRPr="00635006">
        <w:rPr>
          <w:rFonts w:ascii="Times New Roman" w:hAnsi="Times New Roman"/>
          <w:sz w:val="24"/>
          <w:szCs w:val="24"/>
        </w:rPr>
        <w:t xml:space="preserve">курса «Основы безопасности жизнедеятельности» в основной школе обеспечивается достижение личностных, </w:t>
      </w:r>
      <w:proofErr w:type="spellStart"/>
      <w:r w:rsidRPr="0063500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635006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10331F" w:rsidRDefault="0010331F" w:rsidP="0010331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565E7">
        <w:rPr>
          <w:rFonts w:ascii="Times New Roman" w:hAnsi="Times New Roman"/>
          <w:sz w:val="24"/>
          <w:szCs w:val="24"/>
          <w:u w:val="single"/>
        </w:rPr>
        <w:t>Личностные результаты:</w:t>
      </w:r>
    </w:p>
    <w:p w:rsidR="00B82571" w:rsidRPr="00B82571" w:rsidRDefault="00B82571" w:rsidP="00B82571">
      <w:pPr>
        <w:pStyle w:val="a3"/>
        <w:numPr>
          <w:ilvl w:val="0"/>
          <w:numId w:val="24"/>
        </w:numPr>
        <w:spacing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>Неп</w:t>
      </w:r>
      <w:r>
        <w:rPr>
          <w:rFonts w:ascii="Times New Roman" w:hAnsi="Times New Roman"/>
          <w:sz w:val="24"/>
        </w:rPr>
        <w:t>риятие терроризма и экстремизма.</w:t>
      </w:r>
    </w:p>
    <w:p w:rsidR="00B82571" w:rsidRPr="00B82571" w:rsidRDefault="00B82571" w:rsidP="00B82571">
      <w:pPr>
        <w:pStyle w:val="a3"/>
        <w:numPr>
          <w:ilvl w:val="0"/>
          <w:numId w:val="24"/>
        </w:numPr>
        <w:spacing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>Усвоение правил поведения пр</w:t>
      </w:r>
      <w:r>
        <w:rPr>
          <w:rFonts w:ascii="Times New Roman" w:hAnsi="Times New Roman"/>
          <w:sz w:val="24"/>
        </w:rPr>
        <w:t>и угрозе террористического акта.</w:t>
      </w:r>
    </w:p>
    <w:p w:rsidR="00B82571" w:rsidRPr="00B82571" w:rsidRDefault="00B82571" w:rsidP="00B82571">
      <w:pPr>
        <w:pStyle w:val="a3"/>
        <w:numPr>
          <w:ilvl w:val="0"/>
          <w:numId w:val="24"/>
        </w:numPr>
        <w:spacing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>Развитие духовных и физических качеств, обеспечивающих защищённость жизненно важных интересов личности от внешних и вн</w:t>
      </w:r>
      <w:r>
        <w:rPr>
          <w:rFonts w:ascii="Times New Roman" w:hAnsi="Times New Roman"/>
          <w:sz w:val="24"/>
        </w:rPr>
        <w:t>утренних угроз.</w:t>
      </w:r>
    </w:p>
    <w:p w:rsidR="00B82571" w:rsidRPr="00B82571" w:rsidRDefault="00B82571" w:rsidP="00B82571">
      <w:pPr>
        <w:pStyle w:val="a3"/>
        <w:numPr>
          <w:ilvl w:val="0"/>
          <w:numId w:val="24"/>
        </w:numPr>
        <w:spacing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>Потребность соблюдать нормы здорового образа жизни, осознанно выполнять правила</w:t>
      </w:r>
      <w:r>
        <w:rPr>
          <w:rFonts w:ascii="Times New Roman" w:hAnsi="Times New Roman"/>
          <w:sz w:val="24"/>
        </w:rPr>
        <w:t xml:space="preserve"> безопасности жизнедеятельности.</w:t>
      </w:r>
    </w:p>
    <w:p w:rsidR="00B82571" w:rsidRPr="00B82571" w:rsidRDefault="00B82571" w:rsidP="00B82571">
      <w:pPr>
        <w:pStyle w:val="a3"/>
        <w:numPr>
          <w:ilvl w:val="0"/>
          <w:numId w:val="24"/>
        </w:numPr>
        <w:spacing w:after="0"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>Ответственное отношение к сохранению окружающей природной среды, личному здоровью как к индивидуальной и общественной ценности.</w:t>
      </w:r>
    </w:p>
    <w:p w:rsidR="0010331F" w:rsidRPr="0010331F" w:rsidRDefault="0010331F" w:rsidP="00B82571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Усвоение правил индивидуального и коллективного безопасного поведения в ЧС, угрожающих жизни и здоровью людей, правил пове</w:t>
      </w:r>
      <w:r w:rsidR="00B82571">
        <w:rPr>
          <w:rFonts w:ascii="Times New Roman" w:hAnsi="Times New Roman"/>
          <w:sz w:val="24"/>
          <w:szCs w:val="24"/>
        </w:rPr>
        <w:t>дения в транспорте и на дорогах.</w:t>
      </w:r>
    </w:p>
    <w:p w:rsidR="0010331F" w:rsidRPr="0010331F" w:rsidRDefault="0010331F" w:rsidP="00B82571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Формирование понимания ценности здоро</w:t>
      </w:r>
      <w:r w:rsidR="00B82571">
        <w:rPr>
          <w:rFonts w:ascii="Times New Roman" w:hAnsi="Times New Roman"/>
          <w:sz w:val="24"/>
          <w:szCs w:val="24"/>
        </w:rPr>
        <w:t>вого и безопасного образа жизни.</w:t>
      </w:r>
    </w:p>
    <w:p w:rsidR="0010331F" w:rsidRPr="0010331F" w:rsidRDefault="0010331F" w:rsidP="006565E7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</w:t>
      </w:r>
      <w:r w:rsidR="00B82571">
        <w:rPr>
          <w:rFonts w:ascii="Times New Roman" w:hAnsi="Times New Roman"/>
          <w:sz w:val="24"/>
          <w:szCs w:val="24"/>
        </w:rPr>
        <w:t>твенности и долга перед Родиной.</w:t>
      </w:r>
    </w:p>
    <w:p w:rsidR="0010331F" w:rsidRPr="0010331F" w:rsidRDefault="0010331F" w:rsidP="006565E7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</w:t>
      </w:r>
      <w:r w:rsidR="00B82571">
        <w:rPr>
          <w:rFonts w:ascii="Times New Roman" w:hAnsi="Times New Roman"/>
          <w:sz w:val="24"/>
          <w:szCs w:val="24"/>
        </w:rPr>
        <w:t>зрослые и социальные сообщества.</w:t>
      </w:r>
    </w:p>
    <w:p w:rsidR="0010331F" w:rsidRPr="0010331F" w:rsidRDefault="0010331F" w:rsidP="006565E7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</w:t>
      </w:r>
      <w:r w:rsidR="00B82571">
        <w:rPr>
          <w:rFonts w:ascii="Times New Roman" w:hAnsi="Times New Roman"/>
          <w:sz w:val="24"/>
          <w:szCs w:val="24"/>
        </w:rPr>
        <w:t>го отношения к окружающей среде.</w:t>
      </w:r>
    </w:p>
    <w:p w:rsidR="0010331F" w:rsidRPr="0010331F" w:rsidRDefault="0010331F" w:rsidP="006565E7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</w:t>
      </w:r>
      <w:r w:rsidR="00B82571">
        <w:rPr>
          <w:rFonts w:ascii="Times New Roman" w:hAnsi="Times New Roman"/>
          <w:sz w:val="24"/>
          <w:szCs w:val="24"/>
        </w:rPr>
        <w:t xml:space="preserve"> отношение к членам своей семьи.</w:t>
      </w:r>
    </w:p>
    <w:p w:rsidR="0010331F" w:rsidRPr="0010331F" w:rsidRDefault="0010331F" w:rsidP="006565E7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10331F">
        <w:rPr>
          <w:rFonts w:ascii="Times New Roman" w:hAnsi="Times New Roman"/>
          <w:sz w:val="24"/>
          <w:szCs w:val="24"/>
        </w:rPr>
        <w:t>антиэкстремистского</w:t>
      </w:r>
      <w:proofErr w:type="spellEnd"/>
      <w:r w:rsidRPr="0010331F">
        <w:rPr>
          <w:rFonts w:ascii="Times New Roman" w:hAnsi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10331F" w:rsidRPr="0010331F" w:rsidRDefault="0010331F" w:rsidP="001033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331F" w:rsidRDefault="0010331F" w:rsidP="0010331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565E7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6565E7">
        <w:rPr>
          <w:rFonts w:ascii="Times New Roman" w:hAnsi="Times New Roman"/>
          <w:sz w:val="24"/>
          <w:szCs w:val="24"/>
          <w:u w:val="single"/>
        </w:rPr>
        <w:t xml:space="preserve"> результаты:</w:t>
      </w:r>
    </w:p>
    <w:p w:rsidR="00B82571" w:rsidRPr="00B82571" w:rsidRDefault="00B82571" w:rsidP="00B82571">
      <w:pPr>
        <w:pStyle w:val="a3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 xml:space="preserve">Формулировать личные понятия о безопасности; анализировать причины возникновения </w:t>
      </w:r>
      <w:r>
        <w:rPr>
          <w:rFonts w:ascii="Times New Roman" w:hAnsi="Times New Roman"/>
          <w:sz w:val="24"/>
        </w:rPr>
        <w:t>опасных и чрезвычайных ситуаций.</w:t>
      </w:r>
    </w:p>
    <w:p w:rsidR="00B82571" w:rsidRPr="00B82571" w:rsidRDefault="00B82571" w:rsidP="00B82571">
      <w:pPr>
        <w:pStyle w:val="a3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 xml:space="preserve">Обобщать и сравнивать последствия </w:t>
      </w:r>
      <w:r>
        <w:rPr>
          <w:rFonts w:ascii="Times New Roman" w:hAnsi="Times New Roman"/>
          <w:sz w:val="24"/>
        </w:rPr>
        <w:t>опасных и чрезвычайных ситуаций.</w:t>
      </w:r>
    </w:p>
    <w:p w:rsidR="00B82571" w:rsidRPr="00B82571" w:rsidRDefault="00B82571" w:rsidP="00B82571">
      <w:pPr>
        <w:pStyle w:val="a3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lastRenderedPageBreak/>
        <w:t>Выявлять причинно-следственные связи опасных ситуаций и их влияние на безопасн</w:t>
      </w:r>
      <w:r>
        <w:rPr>
          <w:rFonts w:ascii="Times New Roman" w:hAnsi="Times New Roman"/>
          <w:sz w:val="24"/>
        </w:rPr>
        <w:t>ость жизнедеятельности человека.</w:t>
      </w:r>
    </w:p>
    <w:p w:rsidR="00B82571" w:rsidRPr="00B82571" w:rsidRDefault="00B82571" w:rsidP="00B82571">
      <w:pPr>
        <w:pStyle w:val="a3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>Овладение обучающимися навыками самостоятельного определения целей и задач безопасного поведения в повседневной жизни и в различных о</w:t>
      </w:r>
      <w:r>
        <w:rPr>
          <w:rFonts w:ascii="Times New Roman" w:hAnsi="Times New Roman"/>
          <w:sz w:val="24"/>
        </w:rPr>
        <w:t>пасных и чрезвычайных ситуациях.</w:t>
      </w:r>
    </w:p>
    <w:p w:rsidR="00B82571" w:rsidRPr="00B82571" w:rsidRDefault="00B82571" w:rsidP="00B82571">
      <w:pPr>
        <w:pStyle w:val="a3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>Овладение умениями выбирать средства реализации поставленных целей, оценивать результаты своей деятельности в обеспе</w:t>
      </w:r>
      <w:r>
        <w:rPr>
          <w:rFonts w:ascii="Times New Roman" w:hAnsi="Times New Roman"/>
          <w:sz w:val="24"/>
        </w:rPr>
        <w:t>чении личной безопасности.</w:t>
      </w:r>
    </w:p>
    <w:p w:rsidR="00B82571" w:rsidRPr="00B82571" w:rsidRDefault="00B82571" w:rsidP="00B82571">
      <w:pPr>
        <w:pStyle w:val="a3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</w:t>
      </w:r>
      <w:r>
        <w:rPr>
          <w:rFonts w:ascii="Times New Roman" w:hAnsi="Times New Roman"/>
          <w:sz w:val="24"/>
        </w:rPr>
        <w:t>изни и в чрезвычайных ситуациях.</w:t>
      </w:r>
    </w:p>
    <w:p w:rsidR="00B82571" w:rsidRPr="00B82571" w:rsidRDefault="00B82571" w:rsidP="00B82571">
      <w:pPr>
        <w:pStyle w:val="a3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</w:t>
      </w:r>
      <w:r>
        <w:rPr>
          <w:rFonts w:ascii="Times New Roman" w:hAnsi="Times New Roman"/>
          <w:sz w:val="24"/>
        </w:rPr>
        <w:t>новых информационных технологий.</w:t>
      </w:r>
    </w:p>
    <w:p w:rsidR="00B82571" w:rsidRPr="00B82571" w:rsidRDefault="00B82571" w:rsidP="00B82571">
      <w:pPr>
        <w:pStyle w:val="a3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мнение, если оно не </w:t>
      </w:r>
      <w:r>
        <w:rPr>
          <w:rFonts w:ascii="Times New Roman" w:hAnsi="Times New Roman"/>
          <w:sz w:val="24"/>
        </w:rPr>
        <w:t>носит противоправного характера.</w:t>
      </w:r>
    </w:p>
    <w:p w:rsidR="00B82571" w:rsidRPr="00B82571" w:rsidRDefault="00B82571" w:rsidP="00B82571">
      <w:pPr>
        <w:pStyle w:val="a3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>Освоение приёмов действий в опасных и чрезвычайных ситуациях природного, техно</w:t>
      </w:r>
      <w:r>
        <w:rPr>
          <w:rFonts w:ascii="Times New Roman" w:hAnsi="Times New Roman"/>
          <w:sz w:val="24"/>
        </w:rPr>
        <w:t>генного и социального характера.</w:t>
      </w:r>
    </w:p>
    <w:p w:rsidR="00B82571" w:rsidRPr="00B82571" w:rsidRDefault="00B82571" w:rsidP="00B82571">
      <w:pPr>
        <w:pStyle w:val="a3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>Формирование умений взаимодействовать с окружающими, выполнять различные социальные роли во время и при ликвидации по</w:t>
      </w:r>
      <w:r>
        <w:rPr>
          <w:rFonts w:ascii="Times New Roman" w:hAnsi="Times New Roman"/>
          <w:sz w:val="24"/>
        </w:rPr>
        <w:t>следствий чрезвычайных ситуаций.</w:t>
      </w:r>
    </w:p>
    <w:p w:rsidR="00B82571" w:rsidRPr="00B82571" w:rsidRDefault="00B82571" w:rsidP="00B82571">
      <w:pPr>
        <w:pStyle w:val="a3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sz w:val="24"/>
        </w:rPr>
      </w:pPr>
      <w:r w:rsidRPr="00B82571">
        <w:rPr>
          <w:rFonts w:ascii="Times New Roman" w:hAnsi="Times New Roman"/>
          <w:sz w:val="24"/>
        </w:rPr>
        <w:t xml:space="preserve">Формирование твёрдой установки на противостояние идеологии экстремизма и терроризма. </w:t>
      </w:r>
    </w:p>
    <w:p w:rsidR="0010331F" w:rsidRPr="0010331F" w:rsidRDefault="0010331F" w:rsidP="00B82571">
      <w:pPr>
        <w:numPr>
          <w:ilvl w:val="0"/>
          <w:numId w:val="13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</w:t>
      </w:r>
      <w:r w:rsidR="00B82571">
        <w:rPr>
          <w:rFonts w:ascii="Times New Roman" w:hAnsi="Times New Roman"/>
          <w:sz w:val="24"/>
          <w:szCs w:val="24"/>
        </w:rPr>
        <w:t>ственные возможности ее решения.</w:t>
      </w:r>
    </w:p>
    <w:p w:rsidR="0010331F" w:rsidRPr="0010331F" w:rsidRDefault="0010331F" w:rsidP="006565E7">
      <w:pPr>
        <w:numPr>
          <w:ilvl w:val="0"/>
          <w:numId w:val="13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характера, в том числе оказ</w:t>
      </w:r>
      <w:r w:rsidR="00B82571">
        <w:rPr>
          <w:rFonts w:ascii="Times New Roman" w:hAnsi="Times New Roman"/>
          <w:sz w:val="24"/>
          <w:szCs w:val="24"/>
        </w:rPr>
        <w:t>ание первой помощи пострадавшим.</w:t>
      </w:r>
    </w:p>
    <w:p w:rsidR="0010331F" w:rsidRPr="0010331F" w:rsidRDefault="0010331F" w:rsidP="006565E7">
      <w:pPr>
        <w:numPr>
          <w:ilvl w:val="0"/>
          <w:numId w:val="13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ЧС.</w:t>
      </w:r>
    </w:p>
    <w:p w:rsidR="0010331F" w:rsidRPr="0010331F" w:rsidRDefault="0010331F" w:rsidP="001033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331F" w:rsidRPr="006565E7" w:rsidRDefault="0010331F" w:rsidP="0010331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6565E7">
        <w:rPr>
          <w:rFonts w:ascii="Times New Roman" w:hAnsi="Times New Roman"/>
          <w:sz w:val="24"/>
          <w:szCs w:val="24"/>
          <w:u w:val="single"/>
        </w:rPr>
        <w:t>Предметные результаты:</w:t>
      </w:r>
    </w:p>
    <w:p w:rsidR="0010331F" w:rsidRPr="0010331F" w:rsidRDefault="0010331F" w:rsidP="006565E7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</w:t>
      </w:r>
      <w:r w:rsidRPr="0010331F">
        <w:rPr>
          <w:rFonts w:ascii="Times New Roman" w:hAnsi="Times New Roman"/>
          <w:sz w:val="24"/>
          <w:szCs w:val="24"/>
        </w:rPr>
        <w:lastRenderedPageBreak/>
        <w:t>осознания значимости безопасного поведения в условиях ЧС природного, техногенного и социального характера;</w:t>
      </w:r>
    </w:p>
    <w:p w:rsidR="0010331F" w:rsidRPr="0010331F" w:rsidRDefault="0010331F" w:rsidP="006565E7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10331F" w:rsidRPr="0010331F" w:rsidRDefault="0010331F" w:rsidP="006565E7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10331F" w:rsidRPr="0010331F" w:rsidRDefault="0010331F" w:rsidP="006565E7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0331F" w:rsidRPr="0010331F" w:rsidRDefault="0010331F" w:rsidP="006565E7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Понимание необходимости подготовки граждан к военной службе;</w:t>
      </w:r>
    </w:p>
    <w:p w:rsidR="0010331F" w:rsidRPr="0010331F" w:rsidRDefault="0010331F" w:rsidP="006565E7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0331F" w:rsidRPr="0010331F" w:rsidRDefault="0010331F" w:rsidP="006565E7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10331F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10331F">
        <w:rPr>
          <w:rFonts w:ascii="Times New Roman" w:hAnsi="Times New Roman"/>
          <w:sz w:val="24"/>
          <w:szCs w:val="24"/>
        </w:rPr>
        <w:t xml:space="preserve"> и антитеррористической личной позиции;</w:t>
      </w:r>
    </w:p>
    <w:p w:rsidR="0010331F" w:rsidRPr="0010331F" w:rsidRDefault="0010331F" w:rsidP="006565E7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10331F" w:rsidRPr="0010331F" w:rsidRDefault="0010331F" w:rsidP="006565E7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10331F">
        <w:rPr>
          <w:rFonts w:ascii="Times New Roman" w:hAnsi="Times New Roman"/>
          <w:sz w:val="24"/>
          <w:szCs w:val="24"/>
        </w:rPr>
        <w:t>терроризм</w:t>
      </w:r>
      <w:proofErr w:type="gramEnd"/>
      <w:r w:rsidRPr="0010331F">
        <w:rPr>
          <w:rFonts w:ascii="Times New Roman" w:hAnsi="Times New Roman"/>
          <w:sz w:val="24"/>
          <w:szCs w:val="24"/>
        </w:rPr>
        <w:t xml:space="preserve"> и их последствия для личности, общества, государства;</w:t>
      </w:r>
    </w:p>
    <w:p w:rsidR="0010331F" w:rsidRPr="0010331F" w:rsidRDefault="0010331F" w:rsidP="006565E7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10331F" w:rsidRPr="0010331F" w:rsidRDefault="0010331F" w:rsidP="006565E7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Умение оказать первую помощь пострадавшим;</w:t>
      </w:r>
    </w:p>
    <w:p w:rsidR="0010331F" w:rsidRPr="0010331F" w:rsidRDefault="0010331F" w:rsidP="006565E7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</w:pPr>
      <w:r w:rsidRPr="0010331F">
        <w:rPr>
          <w:rFonts w:ascii="Times New Roman" w:hAnsi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6565E7" w:rsidRPr="006565E7" w:rsidRDefault="0010331F" w:rsidP="00E41C66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4"/>
          <w:szCs w:val="24"/>
        </w:rPr>
        <w:sectPr w:rsidR="006565E7" w:rsidRPr="006565E7" w:rsidSect="006565E7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  <w:r w:rsidRPr="0010331F">
        <w:rPr>
          <w:rFonts w:ascii="Times New Roman" w:hAnsi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учетом реально складывающейся обстановки и инд</w:t>
      </w:r>
      <w:r w:rsidR="00B82571">
        <w:rPr>
          <w:rFonts w:ascii="Times New Roman" w:hAnsi="Times New Roman"/>
          <w:sz w:val="24"/>
          <w:szCs w:val="24"/>
        </w:rPr>
        <w:t>ивидуальных возможносте</w:t>
      </w:r>
      <w:r w:rsidR="00830A64">
        <w:rPr>
          <w:rFonts w:ascii="Times New Roman" w:hAnsi="Times New Roman"/>
          <w:sz w:val="24"/>
          <w:szCs w:val="24"/>
        </w:rPr>
        <w:t>й.</w:t>
      </w:r>
    </w:p>
    <w:p w:rsidR="00E41C66" w:rsidRDefault="00E41C66" w:rsidP="006565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E41C66" w:rsidSect="00DD6CB8">
      <w:pgSz w:w="16838" w:h="11906" w:orient="landscape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24" w:rsidRDefault="00742524" w:rsidP="004A48A7">
      <w:pPr>
        <w:spacing w:after="0" w:line="240" w:lineRule="auto"/>
      </w:pPr>
      <w:r>
        <w:separator/>
      </w:r>
    </w:p>
  </w:endnote>
  <w:endnote w:type="continuationSeparator" w:id="0">
    <w:p w:rsidR="00742524" w:rsidRDefault="00742524" w:rsidP="004A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24" w:rsidRDefault="00742524" w:rsidP="004A48A7">
      <w:pPr>
        <w:spacing w:after="0" w:line="240" w:lineRule="auto"/>
      </w:pPr>
      <w:r>
        <w:separator/>
      </w:r>
    </w:p>
  </w:footnote>
  <w:footnote w:type="continuationSeparator" w:id="0">
    <w:p w:rsidR="00742524" w:rsidRDefault="00742524" w:rsidP="004A4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A1A"/>
    <w:multiLevelType w:val="hybridMultilevel"/>
    <w:tmpl w:val="0A70B9C2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CFD"/>
    <w:multiLevelType w:val="hybridMultilevel"/>
    <w:tmpl w:val="9EF6A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71A04"/>
    <w:multiLevelType w:val="multilevel"/>
    <w:tmpl w:val="93F2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657F1"/>
    <w:multiLevelType w:val="hybridMultilevel"/>
    <w:tmpl w:val="16507290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44125"/>
    <w:multiLevelType w:val="hybridMultilevel"/>
    <w:tmpl w:val="C77EAA7E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15245"/>
    <w:multiLevelType w:val="hybridMultilevel"/>
    <w:tmpl w:val="BDEA2EFC"/>
    <w:lvl w:ilvl="0" w:tplc="048A70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E67E5B"/>
    <w:multiLevelType w:val="multilevel"/>
    <w:tmpl w:val="916C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D7EF4"/>
    <w:multiLevelType w:val="hybridMultilevel"/>
    <w:tmpl w:val="56E4D8B0"/>
    <w:lvl w:ilvl="0" w:tplc="048A70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9301F"/>
    <w:multiLevelType w:val="hybridMultilevel"/>
    <w:tmpl w:val="A8F2C9D4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9792D"/>
    <w:multiLevelType w:val="hybridMultilevel"/>
    <w:tmpl w:val="26D08576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22245"/>
    <w:multiLevelType w:val="hybridMultilevel"/>
    <w:tmpl w:val="DC2E847C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D0987"/>
    <w:multiLevelType w:val="hybridMultilevel"/>
    <w:tmpl w:val="660E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966320"/>
    <w:multiLevelType w:val="hybridMultilevel"/>
    <w:tmpl w:val="0B30B2EC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41EF2"/>
    <w:multiLevelType w:val="hybridMultilevel"/>
    <w:tmpl w:val="E5A8250A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50181"/>
    <w:multiLevelType w:val="multilevel"/>
    <w:tmpl w:val="9C74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57CC1"/>
    <w:multiLevelType w:val="hybridMultilevel"/>
    <w:tmpl w:val="B2305A9C"/>
    <w:lvl w:ilvl="0" w:tplc="048A70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751D07"/>
    <w:multiLevelType w:val="multilevel"/>
    <w:tmpl w:val="8B66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51F0E"/>
    <w:multiLevelType w:val="multilevel"/>
    <w:tmpl w:val="46BA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38734F"/>
    <w:multiLevelType w:val="hybridMultilevel"/>
    <w:tmpl w:val="37808A84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71F05"/>
    <w:multiLevelType w:val="hybridMultilevel"/>
    <w:tmpl w:val="99DAA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5C10BB"/>
    <w:multiLevelType w:val="hybridMultilevel"/>
    <w:tmpl w:val="2978647C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A0B97"/>
    <w:multiLevelType w:val="hybridMultilevel"/>
    <w:tmpl w:val="B7D63560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4072A"/>
    <w:multiLevelType w:val="hybridMultilevel"/>
    <w:tmpl w:val="EB3886C0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04D4D"/>
    <w:multiLevelType w:val="hybridMultilevel"/>
    <w:tmpl w:val="8F30C19A"/>
    <w:lvl w:ilvl="0" w:tplc="048A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A67598"/>
    <w:multiLevelType w:val="multilevel"/>
    <w:tmpl w:val="41DC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2"/>
  </w:num>
  <w:num w:numId="5">
    <w:abstractNumId w:val="17"/>
  </w:num>
  <w:num w:numId="6">
    <w:abstractNumId w:val="6"/>
  </w:num>
  <w:num w:numId="7">
    <w:abstractNumId w:val="10"/>
  </w:num>
  <w:num w:numId="8">
    <w:abstractNumId w:val="19"/>
  </w:num>
  <w:num w:numId="9">
    <w:abstractNumId w:val="1"/>
  </w:num>
  <w:num w:numId="10">
    <w:abstractNumId w:val="11"/>
  </w:num>
  <w:num w:numId="11">
    <w:abstractNumId w:val="1"/>
  </w:num>
  <w:num w:numId="12">
    <w:abstractNumId w:val="7"/>
  </w:num>
  <w:num w:numId="13">
    <w:abstractNumId w:val="5"/>
  </w:num>
  <w:num w:numId="14">
    <w:abstractNumId w:val="15"/>
  </w:num>
  <w:num w:numId="15">
    <w:abstractNumId w:val="18"/>
  </w:num>
  <w:num w:numId="16">
    <w:abstractNumId w:val="20"/>
  </w:num>
  <w:num w:numId="17">
    <w:abstractNumId w:val="4"/>
  </w:num>
  <w:num w:numId="18">
    <w:abstractNumId w:val="21"/>
  </w:num>
  <w:num w:numId="19">
    <w:abstractNumId w:val="14"/>
  </w:num>
  <w:num w:numId="20">
    <w:abstractNumId w:val="24"/>
  </w:num>
  <w:num w:numId="21">
    <w:abstractNumId w:val="13"/>
  </w:num>
  <w:num w:numId="22">
    <w:abstractNumId w:val="0"/>
  </w:num>
  <w:num w:numId="23">
    <w:abstractNumId w:val="9"/>
  </w:num>
  <w:num w:numId="24">
    <w:abstractNumId w:val="23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0E"/>
    <w:rsid w:val="00021BBD"/>
    <w:rsid w:val="00032D4D"/>
    <w:rsid w:val="00085DCD"/>
    <w:rsid w:val="000862F1"/>
    <w:rsid w:val="0010331F"/>
    <w:rsid w:val="00123DFE"/>
    <w:rsid w:val="0016360E"/>
    <w:rsid w:val="001974DD"/>
    <w:rsid w:val="001A6C31"/>
    <w:rsid w:val="001B09B1"/>
    <w:rsid w:val="001B3D7E"/>
    <w:rsid w:val="00201DD9"/>
    <w:rsid w:val="00211E85"/>
    <w:rsid w:val="00252C49"/>
    <w:rsid w:val="00284838"/>
    <w:rsid w:val="002B7C65"/>
    <w:rsid w:val="002D141E"/>
    <w:rsid w:val="00334B00"/>
    <w:rsid w:val="00337FD2"/>
    <w:rsid w:val="00354DD2"/>
    <w:rsid w:val="00361D2B"/>
    <w:rsid w:val="00380811"/>
    <w:rsid w:val="00385DF7"/>
    <w:rsid w:val="003900DE"/>
    <w:rsid w:val="00460F81"/>
    <w:rsid w:val="00473DE8"/>
    <w:rsid w:val="004A48A7"/>
    <w:rsid w:val="004C7916"/>
    <w:rsid w:val="004F0600"/>
    <w:rsid w:val="00530047"/>
    <w:rsid w:val="005565E6"/>
    <w:rsid w:val="005C683F"/>
    <w:rsid w:val="005E40A8"/>
    <w:rsid w:val="005E6FBB"/>
    <w:rsid w:val="005F47B3"/>
    <w:rsid w:val="00635006"/>
    <w:rsid w:val="006565E7"/>
    <w:rsid w:val="00680143"/>
    <w:rsid w:val="00682455"/>
    <w:rsid w:val="006B0955"/>
    <w:rsid w:val="006C7D1A"/>
    <w:rsid w:val="006E4CB8"/>
    <w:rsid w:val="006F472E"/>
    <w:rsid w:val="00742524"/>
    <w:rsid w:val="007B478A"/>
    <w:rsid w:val="007B69AD"/>
    <w:rsid w:val="007E7DE2"/>
    <w:rsid w:val="00830A64"/>
    <w:rsid w:val="00882413"/>
    <w:rsid w:val="008A4B2E"/>
    <w:rsid w:val="008B6438"/>
    <w:rsid w:val="008C487E"/>
    <w:rsid w:val="008F5DAA"/>
    <w:rsid w:val="0093445F"/>
    <w:rsid w:val="0093532A"/>
    <w:rsid w:val="009C385E"/>
    <w:rsid w:val="00A01FBE"/>
    <w:rsid w:val="00A0650D"/>
    <w:rsid w:val="00A22121"/>
    <w:rsid w:val="00A330D9"/>
    <w:rsid w:val="00A338AD"/>
    <w:rsid w:val="00A5029A"/>
    <w:rsid w:val="00A840C4"/>
    <w:rsid w:val="00AA47A6"/>
    <w:rsid w:val="00AA6EDE"/>
    <w:rsid w:val="00AB0D14"/>
    <w:rsid w:val="00AB2251"/>
    <w:rsid w:val="00AB6BC2"/>
    <w:rsid w:val="00B14D30"/>
    <w:rsid w:val="00B40FF2"/>
    <w:rsid w:val="00B646B6"/>
    <w:rsid w:val="00B82571"/>
    <w:rsid w:val="00BA701A"/>
    <w:rsid w:val="00BF46D5"/>
    <w:rsid w:val="00C01A9B"/>
    <w:rsid w:val="00C413AC"/>
    <w:rsid w:val="00C45CA5"/>
    <w:rsid w:val="00C67F99"/>
    <w:rsid w:val="00CF08E7"/>
    <w:rsid w:val="00D34D2D"/>
    <w:rsid w:val="00D86651"/>
    <w:rsid w:val="00DA0A2E"/>
    <w:rsid w:val="00DD6CB8"/>
    <w:rsid w:val="00DD6DB0"/>
    <w:rsid w:val="00E2128B"/>
    <w:rsid w:val="00E21D64"/>
    <w:rsid w:val="00E24AB9"/>
    <w:rsid w:val="00E41C66"/>
    <w:rsid w:val="00E71C91"/>
    <w:rsid w:val="00E84493"/>
    <w:rsid w:val="00EC3703"/>
    <w:rsid w:val="00F26C0A"/>
    <w:rsid w:val="00F616B8"/>
    <w:rsid w:val="00F85963"/>
    <w:rsid w:val="00FB066D"/>
    <w:rsid w:val="00FB5492"/>
    <w:rsid w:val="00FD1B59"/>
    <w:rsid w:val="00FD29CA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4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0A"/>
    <w:pPr>
      <w:ind w:left="720"/>
      <w:contextualSpacing/>
    </w:pPr>
  </w:style>
  <w:style w:type="paragraph" w:styleId="a4">
    <w:name w:val="No Spacing"/>
    <w:basedOn w:val="a"/>
    <w:uiPriority w:val="1"/>
    <w:qFormat/>
    <w:rsid w:val="00354DD2"/>
    <w:pPr>
      <w:spacing w:after="0" w:line="240" w:lineRule="auto"/>
    </w:pPr>
    <w:rPr>
      <w:rFonts w:eastAsia="Times New Roman"/>
      <w:lang w:val="en-US" w:bidi="en-US"/>
    </w:rPr>
  </w:style>
  <w:style w:type="paragraph" w:styleId="a5">
    <w:name w:val="Body Text"/>
    <w:basedOn w:val="a"/>
    <w:link w:val="a6"/>
    <w:rsid w:val="00354DD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6">
    <w:name w:val="Основной текст Знак"/>
    <w:basedOn w:val="a0"/>
    <w:link w:val="a5"/>
    <w:rsid w:val="00354DD2"/>
    <w:rPr>
      <w:rFonts w:eastAsia="Calibri"/>
      <w:sz w:val="24"/>
      <w:szCs w:val="24"/>
      <w:lang w:val="en-US"/>
    </w:rPr>
  </w:style>
  <w:style w:type="character" w:customStyle="1" w:styleId="7">
    <w:name w:val="Основной текст + Курсив7"/>
    <w:basedOn w:val="a6"/>
    <w:rsid w:val="00354DD2"/>
    <w:rPr>
      <w:rFonts w:ascii="Times New Roman" w:eastAsia="Calibri" w:hAnsi="Times New Roman" w:cs="Times New Roman"/>
      <w:i/>
      <w:iCs/>
      <w:spacing w:val="0"/>
      <w:sz w:val="22"/>
      <w:szCs w:val="22"/>
      <w:lang w:val="en-US" w:bidi="ar-SA"/>
    </w:rPr>
  </w:style>
  <w:style w:type="character" w:customStyle="1" w:styleId="6">
    <w:name w:val="Основной текст + Курсив6"/>
    <w:basedOn w:val="a6"/>
    <w:rsid w:val="00354DD2"/>
    <w:rPr>
      <w:rFonts w:ascii="Times New Roman" w:eastAsia="Calibri" w:hAnsi="Times New Roman" w:cs="Times New Roman"/>
      <w:i/>
      <w:iCs/>
      <w:noProof/>
      <w:spacing w:val="0"/>
      <w:sz w:val="22"/>
      <w:szCs w:val="22"/>
      <w:lang w:val="en-US" w:bidi="ar-SA"/>
    </w:rPr>
  </w:style>
  <w:style w:type="paragraph" w:styleId="a7">
    <w:name w:val="header"/>
    <w:basedOn w:val="a"/>
    <w:link w:val="a8"/>
    <w:rsid w:val="004A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A48A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4A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A48A7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4A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2D1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4"/>
    <w:uiPriority w:val="1"/>
    <w:rsid w:val="00830A64"/>
    <w:rPr>
      <w:rFonts w:ascii="Calibri" w:hAnsi="Calibri"/>
      <w:sz w:val="22"/>
      <w:szCs w:val="22"/>
      <w:lang w:val="en-US" w:eastAsia="en-US" w:bidi="en-US"/>
    </w:rPr>
  </w:style>
  <w:style w:type="paragraph" w:styleId="ae">
    <w:name w:val="Balloon Text"/>
    <w:basedOn w:val="a"/>
    <w:link w:val="af"/>
    <w:rsid w:val="0036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61D2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4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0A"/>
    <w:pPr>
      <w:ind w:left="720"/>
      <w:contextualSpacing/>
    </w:pPr>
  </w:style>
  <w:style w:type="paragraph" w:styleId="a4">
    <w:name w:val="No Spacing"/>
    <w:basedOn w:val="a"/>
    <w:uiPriority w:val="1"/>
    <w:qFormat/>
    <w:rsid w:val="00354DD2"/>
    <w:pPr>
      <w:spacing w:after="0" w:line="240" w:lineRule="auto"/>
    </w:pPr>
    <w:rPr>
      <w:rFonts w:eastAsia="Times New Roman"/>
      <w:lang w:val="en-US" w:bidi="en-US"/>
    </w:rPr>
  </w:style>
  <w:style w:type="paragraph" w:styleId="a5">
    <w:name w:val="Body Text"/>
    <w:basedOn w:val="a"/>
    <w:link w:val="a6"/>
    <w:rsid w:val="00354DD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6">
    <w:name w:val="Основной текст Знак"/>
    <w:basedOn w:val="a0"/>
    <w:link w:val="a5"/>
    <w:rsid w:val="00354DD2"/>
    <w:rPr>
      <w:rFonts w:eastAsia="Calibri"/>
      <w:sz w:val="24"/>
      <w:szCs w:val="24"/>
      <w:lang w:val="en-US"/>
    </w:rPr>
  </w:style>
  <w:style w:type="character" w:customStyle="1" w:styleId="7">
    <w:name w:val="Основной текст + Курсив7"/>
    <w:basedOn w:val="a6"/>
    <w:rsid w:val="00354DD2"/>
    <w:rPr>
      <w:rFonts w:ascii="Times New Roman" w:eastAsia="Calibri" w:hAnsi="Times New Roman" w:cs="Times New Roman"/>
      <w:i/>
      <w:iCs/>
      <w:spacing w:val="0"/>
      <w:sz w:val="22"/>
      <w:szCs w:val="22"/>
      <w:lang w:val="en-US" w:bidi="ar-SA"/>
    </w:rPr>
  </w:style>
  <w:style w:type="character" w:customStyle="1" w:styleId="6">
    <w:name w:val="Основной текст + Курсив6"/>
    <w:basedOn w:val="a6"/>
    <w:rsid w:val="00354DD2"/>
    <w:rPr>
      <w:rFonts w:ascii="Times New Roman" w:eastAsia="Calibri" w:hAnsi="Times New Roman" w:cs="Times New Roman"/>
      <w:i/>
      <w:iCs/>
      <w:noProof/>
      <w:spacing w:val="0"/>
      <w:sz w:val="22"/>
      <w:szCs w:val="22"/>
      <w:lang w:val="en-US" w:bidi="ar-SA"/>
    </w:rPr>
  </w:style>
  <w:style w:type="paragraph" w:styleId="a7">
    <w:name w:val="header"/>
    <w:basedOn w:val="a"/>
    <w:link w:val="a8"/>
    <w:rsid w:val="004A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A48A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4A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A48A7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4A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2D1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4"/>
    <w:uiPriority w:val="1"/>
    <w:rsid w:val="00830A64"/>
    <w:rPr>
      <w:rFonts w:ascii="Calibri" w:hAnsi="Calibri"/>
      <w:sz w:val="22"/>
      <w:szCs w:val="22"/>
      <w:lang w:val="en-US" w:eastAsia="en-US" w:bidi="en-US"/>
    </w:rPr>
  </w:style>
  <w:style w:type="paragraph" w:styleId="ae">
    <w:name w:val="Balloon Text"/>
    <w:basedOn w:val="a"/>
    <w:link w:val="af"/>
    <w:rsid w:val="0036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61D2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FC01-35F8-49CD-8B75-479F1269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Андреевна</dc:creator>
  <cp:lastModifiedBy>Солнышко</cp:lastModifiedBy>
  <cp:revision>2</cp:revision>
  <cp:lastPrinted>2019-10-14T07:10:00Z</cp:lastPrinted>
  <dcterms:created xsi:type="dcterms:W3CDTF">2020-05-29T10:33:00Z</dcterms:created>
  <dcterms:modified xsi:type="dcterms:W3CDTF">2020-05-29T10:33:00Z</dcterms:modified>
</cp:coreProperties>
</file>